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4714" w14:textId="77777777" w:rsidR="00C61105" w:rsidRPr="005B7344" w:rsidRDefault="00C61105" w:rsidP="00EA3592">
      <w:pPr>
        <w:spacing w:after="0" w:line="240" w:lineRule="auto"/>
        <w:jc w:val="center"/>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Договір №____________________</w:t>
      </w:r>
    </w:p>
    <w:p w14:paraId="2652BFB1" w14:textId="77777777" w:rsidR="003D6C96" w:rsidRDefault="00C61105" w:rsidP="003D6C96">
      <w:pPr>
        <w:spacing w:after="0" w:line="240" w:lineRule="auto"/>
        <w:jc w:val="center"/>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постачання природного газу</w:t>
      </w:r>
    </w:p>
    <w:p w14:paraId="7DB82379" w14:textId="77777777" w:rsidR="003D6C96" w:rsidRDefault="003D6C96" w:rsidP="003D6C96">
      <w:pPr>
        <w:spacing w:after="0" w:line="240" w:lineRule="auto"/>
        <w:jc w:val="center"/>
        <w:rPr>
          <w:rFonts w:ascii="Times New Roman" w:eastAsia="Times New Roman" w:hAnsi="Times New Roman" w:cs="Times New Roman"/>
          <w:kern w:val="0"/>
          <w:sz w:val="24"/>
          <w:szCs w:val="24"/>
          <w:lang w:eastAsia="uk-UA"/>
          <w14:ligatures w14:val="none"/>
        </w:rPr>
      </w:pPr>
    </w:p>
    <w:p w14:paraId="0CBECF6F" w14:textId="4F90B68D" w:rsidR="00C61105" w:rsidRPr="005B7344" w:rsidRDefault="007A5278" w:rsidP="003D6C96">
      <w:pPr>
        <w:spacing w:after="0" w:line="240" w:lineRule="auto"/>
        <w:jc w:val="center"/>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м</w:t>
      </w:r>
      <w:r w:rsidR="00C61105" w:rsidRPr="005B7344">
        <w:rPr>
          <w:rFonts w:ascii="Times New Roman" w:eastAsia="Times New Roman" w:hAnsi="Times New Roman" w:cs="Times New Roman"/>
          <w:b/>
          <w:bCs/>
          <w:color w:val="000000"/>
          <w:kern w:val="0"/>
          <w:sz w:val="24"/>
          <w:szCs w:val="24"/>
          <w:lang w:eastAsia="uk-UA"/>
          <w14:ligatures w14:val="none"/>
        </w:rPr>
        <w:t xml:space="preserve">.________               </w:t>
      </w:r>
      <w:r w:rsidRPr="005B7344">
        <w:rPr>
          <w:rFonts w:ascii="Times New Roman" w:eastAsia="Times New Roman" w:hAnsi="Times New Roman" w:cs="Times New Roman"/>
          <w:b/>
          <w:bCs/>
          <w:color w:val="000000"/>
          <w:kern w:val="0"/>
          <w:sz w:val="24"/>
          <w:szCs w:val="24"/>
          <w:lang w:eastAsia="uk-UA"/>
          <w14:ligatures w14:val="none"/>
        </w:rPr>
        <w:t xml:space="preserve">                                                                              </w:t>
      </w:r>
      <w:r w:rsidR="00C61105" w:rsidRPr="005B7344">
        <w:rPr>
          <w:rFonts w:ascii="Times New Roman" w:eastAsia="Times New Roman" w:hAnsi="Times New Roman" w:cs="Times New Roman"/>
          <w:b/>
          <w:bCs/>
          <w:color w:val="000000"/>
          <w:kern w:val="0"/>
          <w:sz w:val="24"/>
          <w:szCs w:val="24"/>
          <w:lang w:eastAsia="uk-UA"/>
          <w14:ligatures w14:val="none"/>
        </w:rPr>
        <w:t>«__» _____________  20__ року</w:t>
      </w:r>
    </w:p>
    <w:p w14:paraId="0F2885E2"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p w14:paraId="20A4D731" w14:textId="757FE516" w:rsidR="00C61105" w:rsidRPr="009F52E3" w:rsidRDefault="00C61105" w:rsidP="002F5516">
      <w:pPr>
        <w:shd w:val="clear" w:color="auto" w:fill="FFFFFF"/>
        <w:spacing w:line="240" w:lineRule="auto"/>
        <w:ind w:left="-284" w:right="-142" w:firstLine="992"/>
        <w:jc w:val="both"/>
        <w:rPr>
          <w:rFonts w:ascii="Times New Roman" w:eastAsia="Times New Roman" w:hAnsi="Times New Roman" w:cs="Times New Roman"/>
          <w:b/>
          <w:bCs/>
          <w:color w:val="000000"/>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Товариство з обмеженою відповідальністю «</w:t>
      </w:r>
      <w:r w:rsidR="00060C3E" w:rsidRPr="00060C3E">
        <w:rPr>
          <w:rFonts w:ascii="Times New Roman" w:eastAsia="Times New Roman" w:hAnsi="Times New Roman" w:cs="Times New Roman"/>
          <w:b/>
          <w:bCs/>
          <w:color w:val="000000"/>
          <w:kern w:val="0"/>
          <w:sz w:val="24"/>
          <w:szCs w:val="24"/>
          <w:lang w:eastAsia="uk-UA"/>
          <w14:ligatures w14:val="none"/>
        </w:rPr>
        <w:t>ЕПІЦЕНТР ДЖЕНЕРЕЙШН</w:t>
      </w:r>
      <w:r w:rsidRPr="005B7344">
        <w:rPr>
          <w:rFonts w:ascii="Times New Roman" w:eastAsia="Times New Roman" w:hAnsi="Times New Roman" w:cs="Times New Roman"/>
          <w:b/>
          <w:bCs/>
          <w:color w:val="000000"/>
          <w:kern w:val="0"/>
          <w:sz w:val="24"/>
          <w:szCs w:val="24"/>
          <w:lang w:eastAsia="uk-UA"/>
          <w14:ligatures w14:val="none"/>
        </w:rPr>
        <w:t xml:space="preserve">», </w:t>
      </w:r>
      <w:r w:rsidRPr="002F5516">
        <w:rPr>
          <w:rFonts w:ascii="Times New Roman" w:eastAsia="Times New Roman" w:hAnsi="Times New Roman" w:cs="Times New Roman"/>
          <w:color w:val="000000"/>
          <w:kern w:val="0"/>
          <w:sz w:val="24"/>
          <w:szCs w:val="24"/>
          <w:lang w:eastAsia="uk-UA"/>
          <w14:ligatures w14:val="none"/>
        </w:rPr>
        <w:t>ЕІС-код:</w:t>
      </w:r>
      <w:r w:rsidR="002F5516" w:rsidRPr="002F5516">
        <w:rPr>
          <w:rFonts w:ascii="Times New Roman" w:eastAsia="Times New Roman" w:hAnsi="Times New Roman" w:cs="Times New Roman"/>
          <w:color w:val="000000"/>
          <w:kern w:val="0"/>
          <w:sz w:val="24"/>
          <w:szCs w:val="24"/>
          <w:lang w:eastAsia="uk-UA"/>
          <w14:ligatures w14:val="none"/>
        </w:rPr>
        <w:t xml:space="preserve"> 62X728299209168C</w:t>
      </w:r>
      <w:r w:rsidRPr="005B7344">
        <w:rPr>
          <w:rFonts w:ascii="Times New Roman" w:eastAsia="Times New Roman" w:hAnsi="Times New Roman" w:cs="Times New Roman"/>
          <w:b/>
          <w:bCs/>
          <w:color w:val="000000"/>
          <w:kern w:val="0"/>
          <w:sz w:val="24"/>
          <w:szCs w:val="24"/>
          <w:lang w:eastAsia="uk-UA"/>
          <w14:ligatures w14:val="none"/>
        </w:rPr>
        <w:t xml:space="preserve"> </w:t>
      </w:r>
      <w:r w:rsidR="002F5516">
        <w:rPr>
          <w:rFonts w:ascii="Times New Roman" w:eastAsia="Times New Roman" w:hAnsi="Times New Roman" w:cs="Times New Roman"/>
          <w:b/>
          <w:bCs/>
          <w:color w:val="000000"/>
          <w:kern w:val="0"/>
          <w:sz w:val="24"/>
          <w:szCs w:val="24"/>
          <w:lang w:eastAsia="uk-UA"/>
          <w14:ligatures w14:val="none"/>
        </w:rPr>
        <w:t xml:space="preserve"> </w:t>
      </w:r>
      <w:r w:rsidRPr="005B7344">
        <w:rPr>
          <w:rFonts w:ascii="Times New Roman" w:eastAsia="Times New Roman" w:hAnsi="Times New Roman" w:cs="Times New Roman"/>
          <w:color w:val="000000"/>
          <w:kern w:val="0"/>
          <w:sz w:val="24"/>
          <w:szCs w:val="24"/>
          <w:lang w:eastAsia="uk-UA"/>
          <w14:ligatures w14:val="none"/>
        </w:rPr>
        <w:t xml:space="preserve">далі – Постачальник, що здійснює діяльність на підставі ліцензії на постачання природного газу, </w:t>
      </w:r>
      <w:r w:rsidR="00926CE0">
        <w:rPr>
          <w:rFonts w:ascii="Times New Roman" w:eastAsia="Times New Roman" w:hAnsi="Times New Roman" w:cs="Times New Roman"/>
          <w:color w:val="000000"/>
          <w:kern w:val="0"/>
          <w:sz w:val="24"/>
          <w:szCs w:val="24"/>
          <w:lang w:eastAsia="uk-UA"/>
          <w14:ligatures w14:val="none"/>
        </w:rPr>
        <w:t xml:space="preserve">затвердженою Постановою НКРЕКП </w:t>
      </w:r>
      <w:r w:rsidRPr="005B7344">
        <w:rPr>
          <w:rFonts w:ascii="Times New Roman" w:eastAsia="Times New Roman" w:hAnsi="Times New Roman" w:cs="Times New Roman"/>
          <w:color w:val="000000"/>
          <w:kern w:val="0"/>
          <w:sz w:val="24"/>
          <w:szCs w:val="24"/>
          <w:lang w:eastAsia="uk-UA"/>
          <w14:ligatures w14:val="none"/>
        </w:rPr>
        <w:t xml:space="preserve">«Про видачу ліцензії з постачання природного газу» </w:t>
      </w:r>
      <w:r w:rsidR="00FE4CFE" w:rsidRPr="00DC28CC">
        <w:rPr>
          <w:rFonts w:ascii="Times New Roman" w:hAnsi="Times New Roman" w:cs="Times New Roman"/>
          <w:sz w:val="24"/>
          <w:szCs w:val="24"/>
        </w:rPr>
        <w:t>07.08.2024 № 1414</w:t>
      </w:r>
      <w:r w:rsidR="00FE4CFE" w:rsidRPr="00DC28CC">
        <w:rPr>
          <w:rFonts w:ascii="Times New Roman" w:hAnsi="Times New Roman" w:cs="Times New Roman"/>
        </w:rPr>
        <w:t xml:space="preserve"> </w:t>
      </w:r>
      <w:r w:rsidRPr="005B7344">
        <w:rPr>
          <w:rFonts w:ascii="Times New Roman" w:eastAsia="Times New Roman" w:hAnsi="Times New Roman" w:cs="Times New Roman"/>
          <w:color w:val="000000"/>
          <w:kern w:val="0"/>
          <w:sz w:val="24"/>
          <w:szCs w:val="24"/>
          <w:lang w:eastAsia="uk-UA"/>
          <w14:ligatures w14:val="none"/>
        </w:rPr>
        <w:t xml:space="preserve">в особі </w:t>
      </w:r>
      <w:r w:rsidR="00FE4CFE">
        <w:rPr>
          <w:rFonts w:ascii="Times New Roman" w:eastAsia="Times New Roman" w:hAnsi="Times New Roman" w:cs="Times New Roman"/>
          <w:color w:val="000000"/>
          <w:kern w:val="0"/>
          <w:sz w:val="24"/>
          <w:szCs w:val="24"/>
          <w:lang w:eastAsia="uk-UA"/>
          <w14:ligatures w14:val="none"/>
        </w:rPr>
        <w:t xml:space="preserve">директора </w:t>
      </w:r>
      <w:proofErr w:type="spellStart"/>
      <w:r w:rsidR="00B40DBE" w:rsidRPr="00B40DBE">
        <w:rPr>
          <w:rFonts w:ascii="Times New Roman" w:eastAsia="Times New Roman" w:hAnsi="Times New Roman" w:cs="Times New Roman"/>
          <w:color w:val="000000"/>
          <w:kern w:val="0"/>
          <w:sz w:val="24"/>
          <w:szCs w:val="24"/>
          <w:lang w:eastAsia="uk-UA"/>
          <w14:ligatures w14:val="none"/>
        </w:rPr>
        <w:t>Пазинич</w:t>
      </w:r>
      <w:proofErr w:type="spellEnd"/>
      <w:r w:rsidR="00B40DBE" w:rsidRPr="00B40DBE">
        <w:rPr>
          <w:rFonts w:ascii="Times New Roman" w:eastAsia="Times New Roman" w:hAnsi="Times New Roman" w:cs="Times New Roman"/>
          <w:color w:val="000000"/>
          <w:kern w:val="0"/>
          <w:sz w:val="24"/>
          <w:szCs w:val="24"/>
          <w:lang w:eastAsia="uk-UA"/>
          <w14:ligatures w14:val="none"/>
        </w:rPr>
        <w:t xml:space="preserve"> Ганн</w:t>
      </w:r>
      <w:r w:rsidR="00B40DBE">
        <w:rPr>
          <w:rFonts w:ascii="Times New Roman" w:eastAsia="Times New Roman" w:hAnsi="Times New Roman" w:cs="Times New Roman"/>
          <w:color w:val="000000"/>
          <w:kern w:val="0"/>
          <w:sz w:val="24"/>
          <w:szCs w:val="24"/>
          <w:lang w:eastAsia="uk-UA"/>
          <w14:ligatures w14:val="none"/>
        </w:rPr>
        <w:t>и</w:t>
      </w:r>
      <w:r w:rsidR="00B40DBE" w:rsidRPr="00B40DBE">
        <w:rPr>
          <w:rFonts w:ascii="Times New Roman" w:eastAsia="Times New Roman" w:hAnsi="Times New Roman" w:cs="Times New Roman"/>
          <w:color w:val="000000"/>
          <w:kern w:val="0"/>
          <w:sz w:val="24"/>
          <w:szCs w:val="24"/>
          <w:lang w:eastAsia="uk-UA"/>
          <w14:ligatures w14:val="none"/>
        </w:rPr>
        <w:t xml:space="preserve"> В'ячеславівн</w:t>
      </w:r>
      <w:r w:rsidR="00B40DBE">
        <w:rPr>
          <w:rFonts w:ascii="Times New Roman" w:eastAsia="Times New Roman" w:hAnsi="Times New Roman" w:cs="Times New Roman"/>
          <w:color w:val="000000"/>
          <w:kern w:val="0"/>
          <w:sz w:val="24"/>
          <w:szCs w:val="24"/>
          <w:lang w:eastAsia="uk-UA"/>
          <w14:ligatures w14:val="none"/>
        </w:rPr>
        <w:t>и</w:t>
      </w:r>
      <w:r w:rsidRPr="005B7344">
        <w:rPr>
          <w:rFonts w:ascii="Times New Roman" w:eastAsia="Times New Roman" w:hAnsi="Times New Roman" w:cs="Times New Roman"/>
          <w:color w:val="000000"/>
          <w:kern w:val="0"/>
          <w:sz w:val="24"/>
          <w:szCs w:val="24"/>
          <w:lang w:eastAsia="uk-UA"/>
          <w14:ligatures w14:val="none"/>
        </w:rPr>
        <w:t>, як</w:t>
      </w:r>
      <w:r w:rsidR="00B40DBE">
        <w:rPr>
          <w:rFonts w:ascii="Times New Roman" w:eastAsia="Times New Roman" w:hAnsi="Times New Roman" w:cs="Times New Roman"/>
          <w:color w:val="000000"/>
          <w:kern w:val="0"/>
          <w:sz w:val="24"/>
          <w:szCs w:val="24"/>
          <w:lang w:eastAsia="uk-UA"/>
          <w14:ligatures w14:val="none"/>
        </w:rPr>
        <w:t>а</w:t>
      </w:r>
      <w:r w:rsidRPr="005B7344">
        <w:rPr>
          <w:rFonts w:ascii="Times New Roman" w:eastAsia="Times New Roman" w:hAnsi="Times New Roman" w:cs="Times New Roman"/>
          <w:color w:val="000000"/>
          <w:kern w:val="0"/>
          <w:sz w:val="24"/>
          <w:szCs w:val="24"/>
          <w:lang w:eastAsia="uk-UA"/>
          <w14:ligatures w14:val="none"/>
        </w:rPr>
        <w:t xml:space="preserve"> діє на підставі Статуту, з однієї сторони, і</w:t>
      </w:r>
    </w:p>
    <w:p w14:paraId="292ED7B3" w14:textId="45F24602" w:rsidR="00C61105" w:rsidRPr="005B7344" w:rsidRDefault="00C61105" w:rsidP="002F5516">
      <w:pPr>
        <w:shd w:val="clear" w:color="auto" w:fill="FFFFFF"/>
        <w:spacing w:after="0" w:line="240" w:lineRule="auto"/>
        <w:ind w:left="-284" w:right="-142" w:firstLine="992"/>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 xml:space="preserve">_________________________________________________________________________________________________,ЕІС-код: _________________________________________________, </w:t>
      </w:r>
      <w:r w:rsidRPr="005B7344">
        <w:rPr>
          <w:rFonts w:ascii="Times New Roman" w:eastAsia="Times New Roman" w:hAnsi="Times New Roman" w:cs="Times New Roman"/>
          <w:color w:val="000000"/>
          <w:kern w:val="0"/>
          <w:sz w:val="24"/>
          <w:szCs w:val="24"/>
          <w:lang w:eastAsia="uk-UA"/>
          <w14:ligatures w14:val="none"/>
        </w:rPr>
        <w:t>далі – Споживач в особі _______________________________________________________________________, що діє на підставі __________________________________________________, з другої сторони, а разом поіменовані Сторони, уклали цей договір на постачання природного газу (далі – Договір) на наведених нижче умовах:</w:t>
      </w:r>
    </w:p>
    <w:p w14:paraId="645A9D05" w14:textId="77777777" w:rsidR="00562189" w:rsidRPr="005B7344" w:rsidRDefault="00562189" w:rsidP="00562189">
      <w:pPr>
        <w:shd w:val="clear" w:color="auto" w:fill="FFFFFF"/>
        <w:spacing w:after="0" w:line="240" w:lineRule="auto"/>
        <w:ind w:left="-284" w:right="-142"/>
        <w:jc w:val="both"/>
        <w:rPr>
          <w:rFonts w:ascii="Times New Roman" w:eastAsia="Times New Roman" w:hAnsi="Times New Roman" w:cs="Times New Roman"/>
          <w:kern w:val="0"/>
          <w:sz w:val="24"/>
          <w:szCs w:val="24"/>
          <w:lang w:eastAsia="uk-UA"/>
          <w14:ligatures w14:val="none"/>
        </w:rPr>
      </w:pPr>
    </w:p>
    <w:p w14:paraId="0515A9C0" w14:textId="77777777" w:rsidR="00C61105" w:rsidRPr="005B7344" w:rsidRDefault="00C61105" w:rsidP="00C61105">
      <w:pPr>
        <w:spacing w:after="0" w:line="240" w:lineRule="auto"/>
        <w:ind w:left="-284" w:right="-142"/>
        <w:jc w:val="center"/>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Терміни та визначення</w:t>
      </w:r>
    </w:p>
    <w:p w14:paraId="2B1DD550" w14:textId="77777777" w:rsidR="00C61105" w:rsidRPr="005B7344" w:rsidRDefault="00C61105" w:rsidP="00C61105">
      <w:pPr>
        <w:spacing w:after="0" w:line="240" w:lineRule="auto"/>
        <w:ind w:left="-284" w:right="-142"/>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ab/>
        <w:t>Терміни, що вживаються у Договорі, мають такі значення:</w:t>
      </w:r>
    </w:p>
    <w:p w14:paraId="328D1822" w14:textId="77777777" w:rsidR="00C61105" w:rsidRPr="005B7344" w:rsidRDefault="00C61105" w:rsidP="00C61105">
      <w:pPr>
        <w:spacing w:after="0" w:line="240" w:lineRule="auto"/>
        <w:ind w:left="-284" w:right="-142"/>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i/>
          <w:iCs/>
          <w:color w:val="000000"/>
          <w:kern w:val="0"/>
          <w:sz w:val="24"/>
          <w:szCs w:val="24"/>
          <w:lang w:eastAsia="uk-UA"/>
          <w14:ligatures w14:val="none"/>
        </w:rPr>
        <w:tab/>
        <w:t>об'єкт Споживача</w:t>
      </w:r>
      <w:r w:rsidRPr="005B7344">
        <w:rPr>
          <w:rFonts w:ascii="Times New Roman" w:eastAsia="Times New Roman" w:hAnsi="Times New Roman" w:cs="Times New Roman"/>
          <w:color w:val="000000"/>
          <w:kern w:val="0"/>
          <w:sz w:val="24"/>
          <w:szCs w:val="24"/>
          <w:lang w:eastAsia="uk-UA"/>
          <w14:ligatures w14:val="none"/>
        </w:rPr>
        <w:t xml:space="preserve"> – технологічний комплекс, що складається з газопроводів та споруд на них, призначених для споживання природного газу, що на праві власності чи користування належать Споживачеві;</w:t>
      </w:r>
    </w:p>
    <w:p w14:paraId="69E3A16C" w14:textId="77777777" w:rsidR="00C61105" w:rsidRPr="005B7344" w:rsidRDefault="00C61105" w:rsidP="00C61105">
      <w:pPr>
        <w:spacing w:after="0" w:line="240" w:lineRule="auto"/>
        <w:ind w:left="-284" w:right="-142"/>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ab/>
      </w:r>
      <w:r w:rsidRPr="005B7344">
        <w:rPr>
          <w:rFonts w:ascii="Times New Roman" w:eastAsia="Times New Roman" w:hAnsi="Times New Roman" w:cs="Times New Roman"/>
          <w:i/>
          <w:iCs/>
          <w:color w:val="000000"/>
          <w:kern w:val="0"/>
          <w:sz w:val="24"/>
          <w:szCs w:val="24"/>
          <w:lang w:eastAsia="uk-UA"/>
          <w14:ligatures w14:val="none"/>
        </w:rPr>
        <w:t>оператор газорозподільної системи (Оператор ГРМ)</w:t>
      </w:r>
      <w:r w:rsidRPr="005B7344">
        <w:rPr>
          <w:rFonts w:ascii="Times New Roman" w:eastAsia="Times New Roman" w:hAnsi="Times New Roman" w:cs="Times New Roman"/>
          <w:color w:val="000000"/>
          <w:kern w:val="0"/>
          <w:sz w:val="24"/>
          <w:szCs w:val="24"/>
          <w:lang w:eastAsia="uk-UA"/>
          <w14:ligatures w14:val="none"/>
        </w:rPr>
        <w:t xml:space="preserve"> - суб’єкт господарювання, який на підставі ліцензії здійснює діяльність із розподілу природного газу газорозподільною системою, до газових мереж якого підключений Споживач (об’єкт Споживача);</w:t>
      </w:r>
    </w:p>
    <w:p w14:paraId="5CB49A9A" w14:textId="77777777" w:rsidR="00C61105" w:rsidRPr="005B7344" w:rsidRDefault="00C61105" w:rsidP="00C61105">
      <w:pPr>
        <w:spacing w:after="0" w:line="240" w:lineRule="auto"/>
        <w:ind w:left="-284" w:right="-142"/>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ab/>
      </w:r>
      <w:r w:rsidRPr="005B7344">
        <w:rPr>
          <w:rFonts w:ascii="Times New Roman" w:eastAsia="Times New Roman" w:hAnsi="Times New Roman" w:cs="Times New Roman"/>
          <w:i/>
          <w:iCs/>
          <w:color w:val="000000"/>
          <w:kern w:val="0"/>
          <w:sz w:val="24"/>
          <w:szCs w:val="24"/>
          <w:lang w:eastAsia="uk-UA"/>
          <w14:ligatures w14:val="none"/>
        </w:rPr>
        <w:t xml:space="preserve">оператор газотранспортної системи (Оператор ГТС) </w:t>
      </w:r>
      <w:r w:rsidRPr="005B7344">
        <w:rPr>
          <w:rFonts w:ascii="Times New Roman" w:eastAsia="Times New Roman" w:hAnsi="Times New Roman" w:cs="Times New Roman"/>
          <w:color w:val="000000"/>
          <w:kern w:val="0"/>
          <w:sz w:val="24"/>
          <w:szCs w:val="24"/>
          <w:lang w:eastAsia="uk-UA"/>
          <w14:ligatures w14:val="none"/>
        </w:rPr>
        <w:t>- суб’єкт господарювання, який на підставі ліцензії здійснює діяльність із транспортування природного газу газотранспортною системою на користь замовників;</w:t>
      </w:r>
    </w:p>
    <w:p w14:paraId="179BF524" w14:textId="77777777" w:rsidR="00C61105" w:rsidRPr="005B7344" w:rsidRDefault="00C61105" w:rsidP="00C61105">
      <w:pPr>
        <w:spacing w:after="0" w:line="240" w:lineRule="auto"/>
        <w:ind w:left="-284" w:right="-142"/>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ab/>
      </w:r>
      <w:r w:rsidRPr="005B7344">
        <w:rPr>
          <w:rFonts w:ascii="Times New Roman" w:eastAsia="Times New Roman" w:hAnsi="Times New Roman" w:cs="Times New Roman"/>
          <w:i/>
          <w:iCs/>
          <w:color w:val="000000"/>
          <w:kern w:val="0"/>
          <w:sz w:val="24"/>
          <w:szCs w:val="24"/>
          <w:lang w:eastAsia="uk-UA"/>
          <w14:ligatures w14:val="none"/>
        </w:rPr>
        <w:t>природний газ</w:t>
      </w:r>
      <w:r w:rsidRPr="005B7344">
        <w:rPr>
          <w:rFonts w:ascii="Times New Roman" w:eastAsia="Times New Roman" w:hAnsi="Times New Roman" w:cs="Times New Roman"/>
          <w:color w:val="000000"/>
          <w:kern w:val="0"/>
          <w:sz w:val="24"/>
          <w:szCs w:val="24"/>
          <w:lang w:eastAsia="uk-UA"/>
          <w14:ligatures w14:val="none"/>
        </w:rPr>
        <w:t xml:space="preserve"> – корисна копалина, яка є сумішшю вуглеводнів та не вуглеводневих компонентів, перебуває у газоподібному стані за стандартних умов (тиск – 760 мм ртутного стовпчика і температура – 20 градусів за Цельсієм) і є товарною продукцією;</w:t>
      </w:r>
    </w:p>
    <w:p w14:paraId="55182ED5" w14:textId="77777777" w:rsidR="00C61105" w:rsidRPr="005B7344" w:rsidRDefault="00C61105" w:rsidP="00C61105">
      <w:pPr>
        <w:spacing w:after="0" w:line="240" w:lineRule="auto"/>
        <w:ind w:left="-284" w:right="-142"/>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ab/>
      </w:r>
      <w:r w:rsidRPr="005B7344">
        <w:rPr>
          <w:rFonts w:ascii="Times New Roman" w:eastAsia="Times New Roman" w:hAnsi="Times New Roman" w:cs="Times New Roman"/>
          <w:i/>
          <w:iCs/>
          <w:color w:val="000000"/>
          <w:kern w:val="0"/>
          <w:sz w:val="24"/>
          <w:szCs w:val="24"/>
          <w:lang w:eastAsia="uk-UA"/>
          <w14:ligatures w14:val="none"/>
        </w:rPr>
        <w:t>Кодекс ГТС</w:t>
      </w:r>
      <w:r w:rsidRPr="005B7344">
        <w:rPr>
          <w:rFonts w:ascii="Times New Roman" w:eastAsia="Times New Roman" w:hAnsi="Times New Roman" w:cs="Times New Roman"/>
          <w:color w:val="000000"/>
          <w:kern w:val="0"/>
          <w:sz w:val="24"/>
          <w:szCs w:val="24"/>
          <w:lang w:eastAsia="uk-UA"/>
          <w14:ligatures w14:val="none"/>
        </w:rPr>
        <w:t xml:space="preserve"> – Кодекс газотранспортної системи, затверджений Постановою НКРЕКП від 30.09.15 №2493;</w:t>
      </w:r>
    </w:p>
    <w:p w14:paraId="1BC98988" w14:textId="77777777" w:rsidR="00C61105" w:rsidRPr="005B7344" w:rsidRDefault="00C61105" w:rsidP="00C61105">
      <w:pPr>
        <w:spacing w:after="0" w:line="240" w:lineRule="auto"/>
        <w:ind w:left="-284" w:right="-142"/>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ab/>
      </w:r>
      <w:r w:rsidRPr="005B7344">
        <w:rPr>
          <w:rFonts w:ascii="Times New Roman" w:eastAsia="Times New Roman" w:hAnsi="Times New Roman" w:cs="Times New Roman"/>
          <w:i/>
          <w:iCs/>
          <w:color w:val="000000"/>
          <w:kern w:val="0"/>
          <w:sz w:val="24"/>
          <w:szCs w:val="24"/>
          <w:lang w:eastAsia="uk-UA"/>
          <w14:ligatures w14:val="none"/>
        </w:rPr>
        <w:t>Кодекс ГРМ</w:t>
      </w:r>
      <w:r w:rsidRPr="005B7344">
        <w:rPr>
          <w:rFonts w:ascii="Times New Roman" w:eastAsia="Times New Roman" w:hAnsi="Times New Roman" w:cs="Times New Roman"/>
          <w:color w:val="000000"/>
          <w:kern w:val="0"/>
          <w:sz w:val="24"/>
          <w:szCs w:val="24"/>
          <w:lang w:eastAsia="uk-UA"/>
          <w14:ligatures w14:val="none"/>
        </w:rPr>
        <w:t xml:space="preserve"> – Кодекс газорозподільних систем, затверджений Постановою НКРЕКП від 30.09.15 №2494;</w:t>
      </w:r>
    </w:p>
    <w:p w14:paraId="1DADEC51" w14:textId="77777777" w:rsidR="00C61105" w:rsidRPr="005B7344" w:rsidRDefault="00C61105" w:rsidP="00C61105">
      <w:pPr>
        <w:spacing w:after="0" w:line="240" w:lineRule="auto"/>
        <w:ind w:left="-284" w:right="-142"/>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ab/>
      </w:r>
      <w:r w:rsidRPr="005B7344">
        <w:rPr>
          <w:rFonts w:ascii="Times New Roman" w:eastAsia="Times New Roman" w:hAnsi="Times New Roman" w:cs="Times New Roman"/>
          <w:i/>
          <w:iCs/>
          <w:color w:val="000000"/>
          <w:kern w:val="0"/>
          <w:sz w:val="24"/>
          <w:szCs w:val="24"/>
          <w:lang w:eastAsia="uk-UA"/>
          <w14:ligatures w14:val="none"/>
        </w:rPr>
        <w:t>Правила постачання газу</w:t>
      </w:r>
      <w:r w:rsidRPr="005B7344">
        <w:rPr>
          <w:rFonts w:ascii="Times New Roman" w:eastAsia="Times New Roman" w:hAnsi="Times New Roman" w:cs="Times New Roman"/>
          <w:color w:val="000000"/>
          <w:kern w:val="0"/>
          <w:sz w:val="24"/>
          <w:szCs w:val="24"/>
          <w:lang w:eastAsia="uk-UA"/>
          <w14:ligatures w14:val="none"/>
        </w:rPr>
        <w:t xml:space="preserve"> – Правила постачання природного газу, затверджені Постановою НКРЕКП від 30.09.15 № 2496.</w:t>
      </w:r>
    </w:p>
    <w:p w14:paraId="344FA4F6" w14:textId="77777777" w:rsidR="00C61105" w:rsidRPr="005B7344" w:rsidRDefault="00C61105" w:rsidP="00C61105">
      <w:pPr>
        <w:spacing w:after="0" w:line="240" w:lineRule="auto"/>
        <w:ind w:left="-284" w:right="-142"/>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ab/>
        <w:t>Інші терміни використовуються в Договорі у значеннях, наведених у Законі України «Про ринок природного газу» та прийнятих на його виконання підзаконних нормативно-правових актах. </w:t>
      </w:r>
    </w:p>
    <w:p w14:paraId="6E783A6B"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p w14:paraId="15661EE6" w14:textId="77777777" w:rsidR="00C61105" w:rsidRPr="005B7344" w:rsidRDefault="00C61105" w:rsidP="00C61105">
      <w:pPr>
        <w:spacing w:after="0" w:line="240" w:lineRule="auto"/>
        <w:ind w:left="-284" w:right="-142"/>
        <w:jc w:val="center"/>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1. Предмет Договору</w:t>
      </w:r>
    </w:p>
    <w:p w14:paraId="0F36ADF6" w14:textId="6601E5E8" w:rsidR="00C61105" w:rsidRPr="005B7344" w:rsidRDefault="007C43E9" w:rsidP="002C721A">
      <w:pPr>
        <w:spacing w:after="0" w:line="240" w:lineRule="auto"/>
        <w:ind w:right="-142"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1.1.</w:t>
      </w:r>
      <w:r w:rsidR="00C61105" w:rsidRPr="005B7344">
        <w:rPr>
          <w:rFonts w:ascii="Times New Roman" w:eastAsia="Times New Roman" w:hAnsi="Times New Roman" w:cs="Times New Roman"/>
          <w:color w:val="000000"/>
          <w:kern w:val="0"/>
          <w:sz w:val="24"/>
          <w:szCs w:val="24"/>
          <w:lang w:eastAsia="uk-UA"/>
          <w14:ligatures w14:val="none"/>
        </w:rPr>
        <w:t>Постачальник зобов’язується поставити Споживачу у 20__ році природний газ (</w:t>
      </w:r>
      <w:r w:rsidR="00C61105" w:rsidRPr="005B7344">
        <w:rPr>
          <w:rFonts w:ascii="Times New Roman" w:eastAsia="Times New Roman" w:hAnsi="Times New Roman" w:cs="Times New Roman"/>
          <w:i/>
          <w:iCs/>
          <w:color w:val="000000"/>
          <w:kern w:val="0"/>
          <w:sz w:val="24"/>
          <w:szCs w:val="24"/>
          <w:u w:val="single"/>
          <w:lang w:eastAsia="uk-UA"/>
          <w14:ligatures w14:val="none"/>
        </w:rPr>
        <w:t>Код 09120000-6 - Газове паливо (Природний газ))</w:t>
      </w:r>
      <w:r w:rsidR="00C61105" w:rsidRPr="005B7344">
        <w:rPr>
          <w:rFonts w:ascii="Times New Roman" w:eastAsia="Times New Roman" w:hAnsi="Times New Roman" w:cs="Times New Roman"/>
          <w:color w:val="000000"/>
          <w:kern w:val="0"/>
          <w:sz w:val="24"/>
          <w:szCs w:val="24"/>
          <w:lang w:eastAsia="uk-UA"/>
          <w14:ligatures w14:val="none"/>
        </w:rPr>
        <w:t xml:space="preserve"> (далі – газ), а Споживач зобов’язується прийняти та оплатити вартість газу у розмірах, строки та порядку, що визначені  Договором.</w:t>
      </w:r>
    </w:p>
    <w:p w14:paraId="3FBC6918" w14:textId="50D2CAE4" w:rsidR="00C61105" w:rsidRPr="005B7344" w:rsidRDefault="007C43E9" w:rsidP="002C721A">
      <w:pPr>
        <w:spacing w:after="0" w:line="240" w:lineRule="auto"/>
        <w:ind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1.2.</w:t>
      </w:r>
      <w:r w:rsidR="00C61105" w:rsidRPr="005B7344">
        <w:rPr>
          <w:rFonts w:ascii="Times New Roman" w:eastAsia="Times New Roman" w:hAnsi="Times New Roman" w:cs="Times New Roman"/>
          <w:color w:val="000000"/>
          <w:kern w:val="0"/>
          <w:sz w:val="24"/>
          <w:szCs w:val="24"/>
          <w:lang w:eastAsia="uk-UA"/>
          <w14:ligatures w14:val="none"/>
        </w:rPr>
        <w:t>Річний плановий обсяг постачання газу становить  ________________________________тис. куб. м.</w:t>
      </w:r>
    </w:p>
    <w:p w14:paraId="3A18966F" w14:textId="7203432B" w:rsidR="00C61105" w:rsidRPr="005B7344" w:rsidRDefault="007C43E9" w:rsidP="002C721A">
      <w:pPr>
        <w:spacing w:after="200" w:line="240" w:lineRule="auto"/>
        <w:ind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1.3.</w:t>
      </w:r>
      <w:r w:rsidR="00C61105" w:rsidRPr="005B7344">
        <w:rPr>
          <w:rFonts w:ascii="Times New Roman" w:eastAsia="Times New Roman" w:hAnsi="Times New Roman" w:cs="Times New Roman"/>
          <w:color w:val="000000"/>
          <w:kern w:val="0"/>
          <w:sz w:val="24"/>
          <w:szCs w:val="24"/>
          <w:lang w:eastAsia="uk-UA"/>
          <w14:ligatures w14:val="none"/>
        </w:rPr>
        <w:t>Середньодобові, місячні та квартальні планові об’єми постачання газу становлять:</w:t>
      </w:r>
    </w:p>
    <w:tbl>
      <w:tblPr>
        <w:tblW w:w="0" w:type="auto"/>
        <w:tblCellMar>
          <w:top w:w="15" w:type="dxa"/>
          <w:left w:w="15" w:type="dxa"/>
          <w:bottom w:w="15" w:type="dxa"/>
          <w:right w:w="15" w:type="dxa"/>
        </w:tblCellMar>
        <w:tblLook w:val="04A0" w:firstRow="1" w:lastRow="0" w:firstColumn="1" w:lastColumn="0" w:noHBand="0" w:noVBand="1"/>
      </w:tblPr>
      <w:tblGrid>
        <w:gridCol w:w="1102"/>
        <w:gridCol w:w="3971"/>
        <w:gridCol w:w="2097"/>
        <w:gridCol w:w="2097"/>
      </w:tblGrid>
      <w:tr w:rsidR="00C61105" w:rsidRPr="005B7344" w14:paraId="7D4E9B49" w14:textId="77777777" w:rsidTr="00C61105">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C4FFC8F" w14:textId="77777777" w:rsidR="00C61105" w:rsidRPr="005B7344" w:rsidRDefault="00C61105" w:rsidP="00C61105">
            <w:pPr>
              <w:spacing w:after="200" w:line="240" w:lineRule="auto"/>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Місяць</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398EACC" w14:textId="77777777" w:rsidR="00C61105" w:rsidRPr="005B7344" w:rsidRDefault="00C61105" w:rsidP="00C61105">
            <w:pPr>
              <w:spacing w:after="200" w:line="240" w:lineRule="auto"/>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Обсяг, тис. куб. м.</w:t>
            </w:r>
            <w:r w:rsidRPr="005B7344">
              <w:rPr>
                <w:rFonts w:ascii="Times New Roman" w:eastAsia="Times New Roman" w:hAnsi="Times New Roman" w:cs="Times New Roman"/>
                <w:color w:val="000000"/>
                <w:kern w:val="0"/>
                <w:sz w:val="24"/>
                <w:szCs w:val="24"/>
                <w:lang w:eastAsia="uk-UA"/>
                <w14:ligatures w14:val="none"/>
              </w:rPr>
              <w:t>(середньодобовий)</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C74365B" w14:textId="77777777" w:rsidR="00C61105" w:rsidRPr="005B7344" w:rsidRDefault="00C61105" w:rsidP="00C61105">
            <w:pPr>
              <w:spacing w:after="200" w:line="240" w:lineRule="auto"/>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Обсяг, тис. куб. м. </w:t>
            </w:r>
          </w:p>
          <w:p w14:paraId="3155F4E9" w14:textId="77777777" w:rsidR="00C61105" w:rsidRPr="005B7344" w:rsidRDefault="00C61105" w:rsidP="00C61105">
            <w:pPr>
              <w:spacing w:after="200" w:line="240" w:lineRule="auto"/>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(місячний)</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9A15CCB" w14:textId="77777777" w:rsidR="00C61105" w:rsidRPr="005B7344" w:rsidRDefault="00C61105" w:rsidP="00C61105">
            <w:pPr>
              <w:spacing w:after="200" w:line="240" w:lineRule="auto"/>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Обсяг, тис. куб. м. </w:t>
            </w:r>
          </w:p>
          <w:p w14:paraId="4E71C2E5" w14:textId="77777777" w:rsidR="00C61105" w:rsidRPr="005B7344" w:rsidRDefault="00C61105" w:rsidP="00C61105">
            <w:pPr>
              <w:spacing w:after="200" w:line="240" w:lineRule="auto"/>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(квартальний)</w:t>
            </w:r>
          </w:p>
        </w:tc>
      </w:tr>
      <w:tr w:rsidR="00C61105" w:rsidRPr="005B7344" w14:paraId="0FDEA3A7" w14:textId="77777777" w:rsidTr="00C61105">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BA84664" w14:textId="77777777" w:rsidR="00C61105" w:rsidRPr="005B7344" w:rsidRDefault="00C61105" w:rsidP="00C61105">
            <w:pPr>
              <w:spacing w:after="200" w:line="240" w:lineRule="auto"/>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Січень</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1A1425F" w14:textId="77777777" w:rsidR="00C61105" w:rsidRPr="005B7344" w:rsidRDefault="00C61105" w:rsidP="00C61105">
            <w:pPr>
              <w:spacing w:after="200" w:line="240" w:lineRule="auto"/>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27BFA65" w14:textId="77777777" w:rsidR="00C61105" w:rsidRPr="005B7344" w:rsidRDefault="00C61105" w:rsidP="00C61105">
            <w:pPr>
              <w:spacing w:after="200" w:line="240" w:lineRule="auto"/>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941E443"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tc>
      </w:tr>
      <w:tr w:rsidR="00C61105" w:rsidRPr="005B7344" w14:paraId="6BE5241E" w14:textId="77777777" w:rsidTr="00C61105">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6B38F1D1" w14:textId="77777777" w:rsidR="00C61105" w:rsidRPr="005B7344" w:rsidRDefault="00C61105" w:rsidP="00C61105">
            <w:pPr>
              <w:spacing w:after="200" w:line="240" w:lineRule="auto"/>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lastRenderedPageBreak/>
              <w:t>Лютий</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2A1C8F4" w14:textId="77777777" w:rsidR="00C61105" w:rsidRPr="005B7344" w:rsidRDefault="00C61105" w:rsidP="00C61105">
            <w:pPr>
              <w:spacing w:after="200" w:line="240" w:lineRule="auto"/>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3A6ED05" w14:textId="77777777" w:rsidR="00C61105" w:rsidRPr="005B7344" w:rsidRDefault="00C61105" w:rsidP="00C61105">
            <w:pPr>
              <w:spacing w:after="200" w:line="240" w:lineRule="auto"/>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DF8B06"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tc>
      </w:tr>
      <w:tr w:rsidR="00C61105" w:rsidRPr="005B7344" w14:paraId="3129756D" w14:textId="77777777" w:rsidTr="00C61105">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0A782EA" w14:textId="77777777" w:rsidR="00C61105" w:rsidRPr="005B7344" w:rsidRDefault="00C61105" w:rsidP="00C61105">
            <w:pPr>
              <w:spacing w:after="200" w:line="240" w:lineRule="auto"/>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Березень</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5563A20" w14:textId="77777777" w:rsidR="00C61105" w:rsidRPr="005B7344" w:rsidRDefault="00C61105" w:rsidP="00C61105">
            <w:pPr>
              <w:spacing w:after="200" w:line="240" w:lineRule="auto"/>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800C5C7" w14:textId="77777777" w:rsidR="00C61105" w:rsidRPr="005B7344" w:rsidRDefault="00C61105" w:rsidP="00C61105">
            <w:pPr>
              <w:spacing w:after="200" w:line="240" w:lineRule="auto"/>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B02933"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tc>
      </w:tr>
      <w:tr w:rsidR="00C61105" w:rsidRPr="005B7344" w14:paraId="55CEF77B" w14:textId="77777777" w:rsidTr="00C61105">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E8A9FA8" w14:textId="77777777" w:rsidR="00C61105" w:rsidRPr="005B7344" w:rsidRDefault="00C61105" w:rsidP="00C61105">
            <w:pPr>
              <w:spacing w:after="200" w:line="240" w:lineRule="auto"/>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Квітень</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71BA754"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AEF1D4E"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244005F"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tc>
      </w:tr>
      <w:tr w:rsidR="00C61105" w:rsidRPr="005B7344" w14:paraId="575C7AC3" w14:textId="77777777" w:rsidTr="00C61105">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FF901A5" w14:textId="77777777" w:rsidR="00C61105" w:rsidRPr="005B7344" w:rsidRDefault="00C61105" w:rsidP="00C61105">
            <w:pPr>
              <w:spacing w:after="200" w:line="240" w:lineRule="auto"/>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Травень</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EC12097"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20BE7E5"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CC0805"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tc>
      </w:tr>
      <w:tr w:rsidR="00C61105" w:rsidRPr="005B7344" w14:paraId="70A75224" w14:textId="77777777" w:rsidTr="00C61105">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1DE679B" w14:textId="77777777" w:rsidR="00C61105" w:rsidRPr="005B7344" w:rsidRDefault="00C61105" w:rsidP="00C61105">
            <w:pPr>
              <w:spacing w:after="200" w:line="240" w:lineRule="auto"/>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Червень</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C3953D7"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E52313A"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375AE9"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tc>
      </w:tr>
      <w:tr w:rsidR="00C61105" w:rsidRPr="005B7344" w14:paraId="013F4462" w14:textId="77777777" w:rsidTr="00C61105">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E072371" w14:textId="77777777" w:rsidR="00C61105" w:rsidRPr="005B7344" w:rsidRDefault="00C61105" w:rsidP="00C61105">
            <w:pPr>
              <w:spacing w:after="200" w:line="240" w:lineRule="auto"/>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Липень</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52E78356"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6A6598E"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6C651DD"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tc>
      </w:tr>
      <w:tr w:rsidR="00C61105" w:rsidRPr="005B7344" w14:paraId="2EDE708D" w14:textId="77777777" w:rsidTr="00C61105">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32F26CF" w14:textId="77777777" w:rsidR="00C61105" w:rsidRPr="005B7344" w:rsidRDefault="00C61105" w:rsidP="00C61105">
            <w:pPr>
              <w:spacing w:after="200" w:line="240" w:lineRule="auto"/>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Серпень</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2F0D0C7"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B865828"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F0C5BC"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tc>
      </w:tr>
      <w:tr w:rsidR="00C61105" w:rsidRPr="005B7344" w14:paraId="2F7CFB97" w14:textId="77777777" w:rsidTr="00C61105">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6908DFE" w14:textId="77777777" w:rsidR="00C61105" w:rsidRPr="005B7344" w:rsidRDefault="00C61105" w:rsidP="00C61105">
            <w:pPr>
              <w:spacing w:after="200" w:line="240" w:lineRule="auto"/>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Вересень</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2A408AA"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9ED2EDC"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2B843D"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tc>
      </w:tr>
      <w:tr w:rsidR="00C61105" w:rsidRPr="005B7344" w14:paraId="44E1731B" w14:textId="77777777" w:rsidTr="00C61105">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68CCAB1E" w14:textId="77777777" w:rsidR="00C61105" w:rsidRPr="005B7344" w:rsidRDefault="00C61105" w:rsidP="00C61105">
            <w:pPr>
              <w:spacing w:after="200" w:line="240" w:lineRule="auto"/>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Жовтень</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ECD80E2"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CD60F8D"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3B1F8FEE"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tc>
      </w:tr>
      <w:tr w:rsidR="00C61105" w:rsidRPr="005B7344" w14:paraId="02AB5088" w14:textId="77777777" w:rsidTr="00C61105">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18099DE4" w14:textId="77777777" w:rsidR="00C61105" w:rsidRPr="005B7344" w:rsidRDefault="00C61105" w:rsidP="00C61105">
            <w:pPr>
              <w:spacing w:after="200" w:line="240" w:lineRule="auto"/>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Листопад</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43FAE774"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B8E2CC1"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5792E5"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tc>
      </w:tr>
      <w:tr w:rsidR="00C61105" w:rsidRPr="005B7344" w14:paraId="24AAA7CE" w14:textId="77777777" w:rsidTr="00C61105">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013D361F" w14:textId="77777777" w:rsidR="00C61105" w:rsidRPr="005B7344" w:rsidRDefault="00C61105" w:rsidP="00C61105">
            <w:pPr>
              <w:spacing w:after="200" w:line="240" w:lineRule="auto"/>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Грудень</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2451E608"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14:paraId="74F2962A"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77D171"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tc>
      </w:tr>
    </w:tbl>
    <w:p w14:paraId="41F455D0"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kern w:val="0"/>
          <w:sz w:val="24"/>
          <w:szCs w:val="24"/>
          <w:lang w:eastAsia="uk-UA"/>
          <w14:ligatures w14:val="none"/>
        </w:rPr>
        <w:br/>
      </w:r>
    </w:p>
    <w:p w14:paraId="1A7E02F0" w14:textId="2941D80F" w:rsidR="00C61105" w:rsidRPr="005B7344" w:rsidRDefault="007C43E9" w:rsidP="00EA3592">
      <w:pPr>
        <w:spacing w:after="0" w:line="240" w:lineRule="auto"/>
        <w:ind w:left="74"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1.4.</w:t>
      </w:r>
      <w:r w:rsidR="00C61105" w:rsidRPr="005B7344">
        <w:rPr>
          <w:rFonts w:ascii="Times New Roman" w:eastAsia="Times New Roman" w:hAnsi="Times New Roman" w:cs="Times New Roman"/>
          <w:color w:val="000000"/>
          <w:kern w:val="0"/>
          <w:sz w:val="24"/>
          <w:szCs w:val="24"/>
          <w:lang w:eastAsia="uk-UA"/>
          <w14:ligatures w14:val="none"/>
        </w:rPr>
        <w:t>Передача газу за цим Договором здійснюється на фізичній (</w:t>
      </w:r>
      <w:proofErr w:type="spellStart"/>
      <w:r w:rsidR="00C61105" w:rsidRPr="005B7344">
        <w:rPr>
          <w:rFonts w:ascii="Times New Roman" w:eastAsia="Times New Roman" w:hAnsi="Times New Roman" w:cs="Times New Roman"/>
          <w:color w:val="000000"/>
          <w:kern w:val="0"/>
          <w:sz w:val="24"/>
          <w:szCs w:val="24"/>
          <w:lang w:eastAsia="uk-UA"/>
          <w14:ligatures w14:val="none"/>
        </w:rPr>
        <w:t>их</w:t>
      </w:r>
      <w:proofErr w:type="spellEnd"/>
      <w:r w:rsidR="00C61105" w:rsidRPr="005B7344">
        <w:rPr>
          <w:rFonts w:ascii="Times New Roman" w:eastAsia="Times New Roman" w:hAnsi="Times New Roman" w:cs="Times New Roman"/>
          <w:color w:val="000000"/>
          <w:kern w:val="0"/>
          <w:sz w:val="24"/>
          <w:szCs w:val="24"/>
          <w:lang w:eastAsia="uk-UA"/>
          <w14:ligatures w14:val="none"/>
        </w:rPr>
        <w:t>) точці (</w:t>
      </w:r>
      <w:proofErr w:type="spellStart"/>
      <w:r w:rsidR="00C61105" w:rsidRPr="005B7344">
        <w:rPr>
          <w:rFonts w:ascii="Times New Roman" w:eastAsia="Times New Roman" w:hAnsi="Times New Roman" w:cs="Times New Roman"/>
          <w:color w:val="000000"/>
          <w:kern w:val="0"/>
          <w:sz w:val="24"/>
          <w:szCs w:val="24"/>
          <w:lang w:eastAsia="uk-UA"/>
          <w14:ligatures w14:val="none"/>
        </w:rPr>
        <w:t>ках</w:t>
      </w:r>
      <w:proofErr w:type="spellEnd"/>
      <w:r w:rsidR="00C61105" w:rsidRPr="005B7344">
        <w:rPr>
          <w:rFonts w:ascii="Times New Roman" w:eastAsia="Times New Roman" w:hAnsi="Times New Roman" w:cs="Times New Roman"/>
          <w:color w:val="000000"/>
          <w:kern w:val="0"/>
          <w:sz w:val="24"/>
          <w:szCs w:val="24"/>
          <w:lang w:eastAsia="uk-UA"/>
          <w14:ligatures w14:val="none"/>
        </w:rPr>
        <w:t>) виходу з газотранспортної системи оператора ГТС до газорозподільної системи Оператора ГРМ.</w:t>
      </w:r>
    </w:p>
    <w:p w14:paraId="528C428F" w14:textId="77777777" w:rsidR="00EA3592" w:rsidRPr="005B7344" w:rsidRDefault="00EA3592" w:rsidP="00EA3592">
      <w:pPr>
        <w:spacing w:after="0" w:line="240" w:lineRule="auto"/>
        <w:ind w:left="74" w:firstLine="284"/>
        <w:jc w:val="both"/>
        <w:textAlignment w:val="baseline"/>
        <w:rPr>
          <w:rFonts w:ascii="Times New Roman" w:eastAsia="Times New Roman" w:hAnsi="Times New Roman" w:cs="Times New Roman"/>
          <w:color w:val="000000"/>
          <w:kern w:val="0"/>
          <w:sz w:val="24"/>
          <w:szCs w:val="24"/>
          <w:lang w:eastAsia="uk-UA"/>
          <w14:ligatures w14:val="none"/>
        </w:rPr>
      </w:pPr>
    </w:p>
    <w:p w14:paraId="3431092C" w14:textId="139902F6" w:rsidR="007C43E9" w:rsidRPr="005B7344" w:rsidRDefault="007C43E9" w:rsidP="007C790C">
      <w:pPr>
        <w:pStyle w:val="a9"/>
        <w:spacing w:after="0" w:line="240" w:lineRule="auto"/>
        <w:jc w:val="center"/>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2.</w:t>
      </w:r>
      <w:r w:rsidR="00C61105" w:rsidRPr="005B7344">
        <w:rPr>
          <w:rFonts w:ascii="Times New Roman" w:eastAsia="Times New Roman" w:hAnsi="Times New Roman" w:cs="Times New Roman"/>
          <w:b/>
          <w:bCs/>
          <w:color w:val="000000"/>
          <w:kern w:val="0"/>
          <w:sz w:val="24"/>
          <w:szCs w:val="24"/>
          <w:lang w:eastAsia="uk-UA"/>
          <w14:ligatures w14:val="none"/>
        </w:rPr>
        <w:t>Якість, обсяг природного газу та умови його постачання</w:t>
      </w:r>
    </w:p>
    <w:p w14:paraId="06D8A6AD" w14:textId="05C63883" w:rsidR="00C61105" w:rsidRPr="005B7344" w:rsidRDefault="007C43E9" w:rsidP="00553149">
      <w:pPr>
        <w:spacing w:after="0" w:line="240" w:lineRule="auto"/>
        <w:ind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 xml:space="preserve">2.1. </w:t>
      </w:r>
      <w:r w:rsidR="00C61105" w:rsidRPr="005B7344">
        <w:rPr>
          <w:rFonts w:ascii="Times New Roman" w:eastAsia="Times New Roman" w:hAnsi="Times New Roman" w:cs="Times New Roman"/>
          <w:color w:val="000000"/>
          <w:kern w:val="0"/>
          <w:sz w:val="24"/>
          <w:szCs w:val="24"/>
          <w:lang w:eastAsia="uk-UA"/>
          <w14:ligatures w14:val="none"/>
        </w:rPr>
        <w:t>Якість газу, який передається Споживачеві в пунктах призначення, має відповідати вимогам, установленим державними стандартами та технічним умовами щодо його якості. </w:t>
      </w:r>
    </w:p>
    <w:p w14:paraId="407EEEA0" w14:textId="2072A400" w:rsidR="00C61105" w:rsidRPr="005B7344" w:rsidRDefault="007C43E9" w:rsidP="00553149">
      <w:pPr>
        <w:spacing w:after="0" w:line="240" w:lineRule="auto"/>
        <w:ind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 xml:space="preserve">2.2. </w:t>
      </w:r>
      <w:r w:rsidR="00C61105" w:rsidRPr="005B7344">
        <w:rPr>
          <w:rFonts w:ascii="Times New Roman" w:eastAsia="Times New Roman" w:hAnsi="Times New Roman" w:cs="Times New Roman"/>
          <w:color w:val="000000"/>
          <w:kern w:val="0"/>
          <w:sz w:val="24"/>
          <w:szCs w:val="24"/>
          <w:lang w:eastAsia="uk-UA"/>
          <w14:ligatures w14:val="none"/>
        </w:rPr>
        <w:t>Постачання газу здійснюється за умови:</w:t>
      </w:r>
    </w:p>
    <w:p w14:paraId="6095374E" w14:textId="5EF40D75" w:rsidR="00C61105" w:rsidRPr="005B7344" w:rsidRDefault="007C43E9" w:rsidP="00553149">
      <w:pPr>
        <w:spacing w:after="0" w:line="240" w:lineRule="auto"/>
        <w:ind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w:t>
      </w:r>
      <w:r w:rsidR="00C61105" w:rsidRPr="005B7344">
        <w:rPr>
          <w:rFonts w:ascii="Times New Roman" w:eastAsia="Times New Roman" w:hAnsi="Times New Roman" w:cs="Times New Roman"/>
          <w:color w:val="000000"/>
          <w:kern w:val="0"/>
          <w:sz w:val="24"/>
          <w:szCs w:val="24"/>
          <w:lang w:eastAsia="uk-UA"/>
          <w14:ligatures w14:val="none"/>
        </w:rPr>
        <w:t>наявності діючого між Споживачем та Оператором ГРМ договору розподілу газу,</w:t>
      </w:r>
    </w:p>
    <w:p w14:paraId="57779A9A" w14:textId="046506C9" w:rsidR="00C61105" w:rsidRPr="005B7344" w:rsidRDefault="007C43E9" w:rsidP="00553149">
      <w:pPr>
        <w:spacing w:after="0" w:line="240" w:lineRule="auto"/>
        <w:ind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w:t>
      </w:r>
      <w:r w:rsidR="00C61105" w:rsidRPr="005B7344">
        <w:rPr>
          <w:rFonts w:ascii="Times New Roman" w:eastAsia="Times New Roman" w:hAnsi="Times New Roman" w:cs="Times New Roman"/>
          <w:color w:val="000000"/>
          <w:kern w:val="0"/>
          <w:sz w:val="24"/>
          <w:szCs w:val="24"/>
          <w:lang w:eastAsia="uk-UA"/>
          <w14:ligatures w14:val="none"/>
        </w:rPr>
        <w:t>відсутності заборгованості у Споживача за минулі періоди перед Постачальником (або оплати відповідно до графіка погашення заборгованості) та оплати поточних платежів,</w:t>
      </w:r>
    </w:p>
    <w:p w14:paraId="2272FC09" w14:textId="0288477B" w:rsidR="00C61105" w:rsidRPr="005B7344" w:rsidRDefault="007C43E9" w:rsidP="00553149">
      <w:pPr>
        <w:spacing w:after="0" w:line="240" w:lineRule="auto"/>
        <w:ind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w:t>
      </w:r>
      <w:r w:rsidR="00C61105" w:rsidRPr="005B7344">
        <w:rPr>
          <w:rFonts w:ascii="Times New Roman" w:eastAsia="Times New Roman" w:hAnsi="Times New Roman" w:cs="Times New Roman"/>
          <w:color w:val="000000"/>
          <w:kern w:val="0"/>
          <w:sz w:val="24"/>
          <w:szCs w:val="24"/>
          <w:lang w:eastAsia="uk-UA"/>
          <w14:ligatures w14:val="none"/>
        </w:rPr>
        <w:t>відсутності простроченої заборгованості Споживача за поставлений природний газ перед іншими постачальником газу (за його наявності), що має підтверджуватися письмовою довідкою такого постачальника або складеним з ним актом звірки взаєморозрахунків,</w:t>
      </w:r>
    </w:p>
    <w:p w14:paraId="303BA2F0" w14:textId="262C9755" w:rsidR="00C61105" w:rsidRPr="005B7344" w:rsidRDefault="007C43E9" w:rsidP="00553149">
      <w:pPr>
        <w:spacing w:after="0" w:line="240" w:lineRule="auto"/>
        <w:ind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w:t>
      </w:r>
      <w:r w:rsidR="00C61105" w:rsidRPr="005B7344">
        <w:rPr>
          <w:rFonts w:ascii="Times New Roman" w:eastAsia="Times New Roman" w:hAnsi="Times New Roman" w:cs="Times New Roman"/>
          <w:color w:val="000000"/>
          <w:kern w:val="0"/>
          <w:sz w:val="24"/>
          <w:szCs w:val="24"/>
          <w:lang w:eastAsia="uk-UA"/>
          <w14:ligatures w14:val="none"/>
        </w:rPr>
        <w:t>підтвердження в установленому порядку Оператором ГТС місячного обсягу постачання газу, виділеного для забезпечення Споживача (об'єктів Споживача) (далі – підтверджений обсяг газу).</w:t>
      </w:r>
    </w:p>
    <w:p w14:paraId="7AE69778" w14:textId="4FAE1FD3" w:rsidR="00C61105" w:rsidRPr="005B7344" w:rsidRDefault="007C43E9" w:rsidP="00553149">
      <w:pPr>
        <w:spacing w:after="0" w:line="240" w:lineRule="auto"/>
        <w:ind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2.3.</w:t>
      </w:r>
      <w:r w:rsidR="00C61105" w:rsidRPr="005B7344">
        <w:rPr>
          <w:rFonts w:ascii="Times New Roman" w:eastAsia="Times New Roman" w:hAnsi="Times New Roman" w:cs="Times New Roman"/>
          <w:color w:val="000000"/>
          <w:kern w:val="0"/>
          <w:sz w:val="24"/>
          <w:szCs w:val="24"/>
          <w:lang w:eastAsia="uk-UA"/>
          <w14:ligatures w14:val="none"/>
        </w:rPr>
        <w:t>Обсяг переданого (спожитого) газу за розрахунковий період (пункт 4.1. Договору), що підлягає оплаті Споживачем, визначається на межі балансової належності між Оператором ГРМ та Споживачем на підставі даних комерційних вузлів обліку (лічильників газу), визначених в заяві-приєднанні до договору розподілу природного газу, укладеного між Оператором ГРМ та Споживачем, а також з урахуванням процедур, передбачених Кодексом ГРМ.</w:t>
      </w:r>
    </w:p>
    <w:p w14:paraId="7B4DBEF7" w14:textId="38DFFFCC" w:rsidR="00C61105" w:rsidRPr="005B7344" w:rsidRDefault="002C721A" w:rsidP="00553149">
      <w:pPr>
        <w:spacing w:after="0" w:line="240" w:lineRule="auto"/>
        <w:ind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2.4.</w:t>
      </w:r>
      <w:r w:rsidR="00C61105" w:rsidRPr="005B7344">
        <w:rPr>
          <w:rFonts w:ascii="Times New Roman" w:eastAsia="Times New Roman" w:hAnsi="Times New Roman" w:cs="Times New Roman"/>
          <w:color w:val="000000"/>
          <w:kern w:val="0"/>
          <w:sz w:val="24"/>
          <w:szCs w:val="24"/>
          <w:lang w:eastAsia="uk-UA"/>
          <w14:ligatures w14:val="none"/>
        </w:rPr>
        <w:t>Обсяг відбору (споживання) газу Споживачем не повинен перевищувати підтверджений обсяг газу більш ніж на ±5% за обліковий період (добу, місяць).</w:t>
      </w:r>
    </w:p>
    <w:p w14:paraId="39A82E4F" w14:textId="77777777" w:rsidR="007C43E9" w:rsidRPr="005B7344" w:rsidRDefault="007C43E9" w:rsidP="00553149">
      <w:pPr>
        <w:spacing w:after="0" w:line="240" w:lineRule="auto"/>
        <w:ind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2.5.</w:t>
      </w:r>
      <w:r w:rsidR="00C61105" w:rsidRPr="005B7344">
        <w:rPr>
          <w:rFonts w:ascii="Times New Roman" w:eastAsia="Times New Roman" w:hAnsi="Times New Roman" w:cs="Times New Roman"/>
          <w:color w:val="000000"/>
          <w:kern w:val="0"/>
          <w:sz w:val="24"/>
          <w:szCs w:val="24"/>
          <w:lang w:eastAsia="uk-UA"/>
          <w14:ligatures w14:val="none"/>
        </w:rPr>
        <w:t>Коригування (перегляд) планових місячних обсягів природного газу на 01 число розрахункового місяця здійснюється за письмовою заявою Споживача Постачальником у разі, якщо Споживач повідомив Постачальника про зміну планових обсягів газу не менше ніж за 15 календарних днів до початку розрахункового місяця.</w:t>
      </w:r>
    </w:p>
    <w:p w14:paraId="2F352F28" w14:textId="375AD623" w:rsidR="002C721A" w:rsidRPr="005B7344" w:rsidRDefault="002C721A" w:rsidP="00553149">
      <w:pPr>
        <w:spacing w:after="0" w:line="240" w:lineRule="auto"/>
        <w:ind w:left="-142"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 xml:space="preserve"> </w:t>
      </w:r>
      <w:r w:rsidR="007C43E9" w:rsidRPr="005B7344">
        <w:rPr>
          <w:rFonts w:ascii="Times New Roman" w:eastAsia="Times New Roman" w:hAnsi="Times New Roman" w:cs="Times New Roman"/>
          <w:color w:val="000000"/>
          <w:kern w:val="0"/>
          <w:sz w:val="24"/>
          <w:szCs w:val="24"/>
          <w:lang w:eastAsia="uk-UA"/>
          <w14:ligatures w14:val="none"/>
        </w:rPr>
        <w:t>2.6.</w:t>
      </w:r>
      <w:r w:rsidR="00C61105" w:rsidRPr="005B7344">
        <w:rPr>
          <w:rFonts w:ascii="Times New Roman" w:eastAsia="Times New Roman" w:hAnsi="Times New Roman" w:cs="Times New Roman"/>
          <w:color w:val="000000"/>
          <w:kern w:val="0"/>
          <w:sz w:val="24"/>
          <w:szCs w:val="24"/>
          <w:lang w:eastAsia="uk-UA"/>
          <w14:ligatures w14:val="none"/>
        </w:rPr>
        <w:t>Коригування (перегляд) планових місячних обсягів природного газу на 15 число розрахункового місяця здійснюється за письмовою заявою Споживача Постачальником у разі, якщо Споживач повідомив Постачальника про зміну планових обсягів газу не менше ніж за 6 (шість) робочих днів відповідно до 15 числа розрахункового місяця.</w:t>
      </w:r>
    </w:p>
    <w:p w14:paraId="71E97A0F" w14:textId="32D5D5BB" w:rsidR="002C721A" w:rsidRPr="005B7344" w:rsidRDefault="002C721A" w:rsidP="002C721A">
      <w:pPr>
        <w:spacing w:after="0" w:line="240" w:lineRule="auto"/>
        <w:ind w:left="-142"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lastRenderedPageBreak/>
        <w:t xml:space="preserve"> 2.7.</w:t>
      </w:r>
      <w:r w:rsidR="00C61105" w:rsidRPr="005B7344">
        <w:rPr>
          <w:rFonts w:ascii="Times New Roman" w:eastAsia="Times New Roman" w:hAnsi="Times New Roman" w:cs="Times New Roman"/>
          <w:color w:val="000000"/>
          <w:kern w:val="0"/>
          <w:sz w:val="24"/>
          <w:szCs w:val="24"/>
          <w:lang w:eastAsia="uk-UA"/>
          <w14:ligatures w14:val="none"/>
        </w:rPr>
        <w:t>Коригування (перегляд) планових місячних обсягів природного газу на 25 число розрахункового місяця здійснюється за письмовою заявою Споживача Постачальником у разі, якщо Споживач повідомив Постачальника про зміну планових обсягів газу не менше ніж за 6 (шість) робочих днів відповідно до 25 числа розрахункового місяця.</w:t>
      </w:r>
    </w:p>
    <w:p w14:paraId="67DDF926" w14:textId="507538AE" w:rsidR="002C721A" w:rsidRPr="005B7344" w:rsidRDefault="002C721A" w:rsidP="002C721A">
      <w:pPr>
        <w:spacing w:after="0" w:line="240" w:lineRule="auto"/>
        <w:ind w:left="-142"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 xml:space="preserve"> 2.8.</w:t>
      </w:r>
      <w:r w:rsidR="00C61105" w:rsidRPr="005B7344">
        <w:rPr>
          <w:rFonts w:ascii="Times New Roman" w:eastAsia="Times New Roman" w:hAnsi="Times New Roman" w:cs="Times New Roman"/>
          <w:color w:val="000000"/>
          <w:kern w:val="0"/>
          <w:sz w:val="24"/>
          <w:szCs w:val="24"/>
          <w:lang w:eastAsia="uk-UA"/>
          <w14:ligatures w14:val="none"/>
        </w:rPr>
        <w:t>Постачання та споживання підтверджених обсягів газу протягом місяця здійснюється, як правило, в рівномірному режимі, виходячи із середньодобової норми (далі – добова норма), яка визначається шляхом ділення місячного підтвердженого обсягу газу на кількість днів протягом цього місяця, або згідно узгодженого сторонами графіку у випадку, якщо споживання здійснюється протягом місяця нерівномірно.</w:t>
      </w:r>
    </w:p>
    <w:p w14:paraId="46A6DC87" w14:textId="3C0C4B92" w:rsidR="002C721A" w:rsidRPr="005B7344" w:rsidRDefault="002C721A" w:rsidP="002C721A">
      <w:pPr>
        <w:spacing w:after="0" w:line="240" w:lineRule="auto"/>
        <w:ind w:left="-142"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 xml:space="preserve"> 2.9.</w:t>
      </w:r>
      <w:r w:rsidR="00C61105" w:rsidRPr="005B7344">
        <w:rPr>
          <w:rFonts w:ascii="Times New Roman" w:eastAsia="Times New Roman" w:hAnsi="Times New Roman" w:cs="Times New Roman"/>
          <w:color w:val="000000"/>
          <w:kern w:val="0"/>
          <w:sz w:val="24"/>
          <w:szCs w:val="24"/>
          <w:lang w:eastAsia="uk-UA"/>
          <w14:ligatures w14:val="none"/>
        </w:rPr>
        <w:t>Визначення (звіряння) фактичного обсягу поставленого (спожитого) природного газу між Сторонами здійснюється в наступному порядку:</w:t>
      </w:r>
    </w:p>
    <w:p w14:paraId="286E57CA" w14:textId="77777777" w:rsidR="002C721A" w:rsidRPr="005B7344" w:rsidRDefault="002C721A" w:rsidP="002C721A">
      <w:pPr>
        <w:spacing w:after="0" w:line="240" w:lineRule="auto"/>
        <w:ind w:left="-142"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w:t>
      </w:r>
      <w:r w:rsidR="00C61105" w:rsidRPr="005B7344">
        <w:rPr>
          <w:rFonts w:ascii="Times New Roman" w:eastAsia="Times New Roman" w:hAnsi="Times New Roman" w:cs="Times New Roman"/>
          <w:color w:val="000000"/>
          <w:kern w:val="0"/>
          <w:sz w:val="24"/>
          <w:szCs w:val="24"/>
          <w:lang w:eastAsia="uk-UA"/>
          <w14:ligatures w14:val="none"/>
        </w:rPr>
        <w:t xml:space="preserve">За підсумками розрахункового періоду Споживач до 05 числа місяця, наступного за розрахунковим, зобов’язаний надати Постачальнику копію відповідного </w:t>
      </w:r>
      <w:proofErr w:type="spellStart"/>
      <w:r w:rsidR="00C61105" w:rsidRPr="005B7344">
        <w:rPr>
          <w:rFonts w:ascii="Times New Roman" w:eastAsia="Times New Roman" w:hAnsi="Times New Roman" w:cs="Times New Roman"/>
          <w:color w:val="000000"/>
          <w:kern w:val="0"/>
          <w:sz w:val="24"/>
          <w:szCs w:val="24"/>
          <w:lang w:eastAsia="uk-UA"/>
          <w14:ligatures w14:val="none"/>
        </w:rPr>
        <w:t>акта</w:t>
      </w:r>
      <w:proofErr w:type="spellEnd"/>
      <w:r w:rsidR="00C61105" w:rsidRPr="005B7344">
        <w:rPr>
          <w:rFonts w:ascii="Times New Roman" w:eastAsia="Times New Roman" w:hAnsi="Times New Roman" w:cs="Times New Roman"/>
          <w:color w:val="000000"/>
          <w:kern w:val="0"/>
          <w:sz w:val="24"/>
          <w:szCs w:val="24"/>
          <w:lang w:eastAsia="uk-UA"/>
          <w14:ligatures w14:val="none"/>
        </w:rPr>
        <w:t xml:space="preserve"> про фактичний обсяг розподіленого (</w:t>
      </w:r>
      <w:proofErr w:type="spellStart"/>
      <w:r w:rsidR="00C61105" w:rsidRPr="005B7344">
        <w:rPr>
          <w:rFonts w:ascii="Times New Roman" w:eastAsia="Times New Roman" w:hAnsi="Times New Roman" w:cs="Times New Roman"/>
          <w:color w:val="000000"/>
          <w:kern w:val="0"/>
          <w:sz w:val="24"/>
          <w:szCs w:val="24"/>
          <w:lang w:eastAsia="uk-UA"/>
          <w14:ligatures w14:val="none"/>
        </w:rPr>
        <w:t>протранспортованого</w:t>
      </w:r>
      <w:proofErr w:type="spellEnd"/>
      <w:r w:rsidR="00C61105" w:rsidRPr="005B7344">
        <w:rPr>
          <w:rFonts w:ascii="Times New Roman" w:eastAsia="Times New Roman" w:hAnsi="Times New Roman" w:cs="Times New Roman"/>
          <w:color w:val="000000"/>
          <w:kern w:val="0"/>
          <w:sz w:val="24"/>
          <w:szCs w:val="24"/>
          <w:lang w:eastAsia="uk-UA"/>
          <w14:ligatures w14:val="none"/>
        </w:rPr>
        <w:t>) природного газу Споживачу за розрахунковий період, що складений між Оператором ГРМ та Споживачем, відповідно до вимог Кодексу ГРМ.</w:t>
      </w:r>
    </w:p>
    <w:p w14:paraId="3C2859D3" w14:textId="77777777" w:rsidR="002C721A" w:rsidRPr="005B7344" w:rsidRDefault="002C721A" w:rsidP="002C721A">
      <w:pPr>
        <w:spacing w:after="0" w:line="240" w:lineRule="auto"/>
        <w:ind w:left="-142"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 xml:space="preserve">2.10. </w:t>
      </w:r>
      <w:r w:rsidR="00C61105" w:rsidRPr="005B7344">
        <w:rPr>
          <w:rFonts w:ascii="Times New Roman" w:eastAsia="Times New Roman" w:hAnsi="Times New Roman" w:cs="Times New Roman"/>
          <w:color w:val="000000"/>
          <w:kern w:val="0"/>
          <w:sz w:val="24"/>
          <w:szCs w:val="24"/>
          <w:lang w:eastAsia="uk-UA"/>
          <w14:ligatures w14:val="none"/>
        </w:rPr>
        <w:t xml:space="preserve">На підставі отриманих від Споживача даних та\або даних Оператора ГРМ Постачальник протягом трьох робочих днів готує два примірники </w:t>
      </w:r>
      <w:proofErr w:type="spellStart"/>
      <w:r w:rsidR="00C61105" w:rsidRPr="005B7344">
        <w:rPr>
          <w:rFonts w:ascii="Times New Roman" w:eastAsia="Times New Roman" w:hAnsi="Times New Roman" w:cs="Times New Roman"/>
          <w:color w:val="000000"/>
          <w:kern w:val="0"/>
          <w:sz w:val="24"/>
          <w:szCs w:val="24"/>
          <w:lang w:eastAsia="uk-UA"/>
          <w14:ligatures w14:val="none"/>
        </w:rPr>
        <w:t>акта</w:t>
      </w:r>
      <w:proofErr w:type="spellEnd"/>
      <w:r w:rsidR="00C61105" w:rsidRPr="005B7344">
        <w:rPr>
          <w:rFonts w:ascii="Times New Roman" w:eastAsia="Times New Roman" w:hAnsi="Times New Roman" w:cs="Times New Roman"/>
          <w:color w:val="000000"/>
          <w:kern w:val="0"/>
          <w:sz w:val="24"/>
          <w:szCs w:val="24"/>
          <w:lang w:eastAsia="uk-UA"/>
          <w14:ligatures w14:val="none"/>
        </w:rPr>
        <w:t xml:space="preserve"> приймання-передачі природного газу за розрахунковий період, підписаних уповноваженим представником Постачальника.</w:t>
      </w:r>
    </w:p>
    <w:p w14:paraId="3A70B7B6" w14:textId="77777777" w:rsidR="002C721A" w:rsidRPr="005B7344" w:rsidRDefault="002C721A" w:rsidP="002C721A">
      <w:pPr>
        <w:spacing w:after="0" w:line="240" w:lineRule="auto"/>
        <w:ind w:left="-142"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2.11.</w:t>
      </w:r>
      <w:r w:rsidR="00C61105" w:rsidRPr="005B7344">
        <w:rPr>
          <w:rFonts w:ascii="Times New Roman" w:eastAsia="Times New Roman" w:hAnsi="Times New Roman" w:cs="Times New Roman"/>
          <w:color w:val="000000"/>
          <w:kern w:val="0"/>
          <w:sz w:val="24"/>
          <w:szCs w:val="24"/>
          <w:lang w:eastAsia="uk-UA"/>
          <w14:ligatures w14:val="none"/>
        </w:rPr>
        <w:t xml:space="preserve">Споживач протягом двох днів з дати одержання </w:t>
      </w:r>
      <w:proofErr w:type="spellStart"/>
      <w:r w:rsidR="00C61105" w:rsidRPr="005B7344">
        <w:rPr>
          <w:rFonts w:ascii="Times New Roman" w:eastAsia="Times New Roman" w:hAnsi="Times New Roman" w:cs="Times New Roman"/>
          <w:color w:val="000000"/>
          <w:kern w:val="0"/>
          <w:sz w:val="24"/>
          <w:szCs w:val="24"/>
          <w:lang w:eastAsia="uk-UA"/>
          <w14:ligatures w14:val="none"/>
        </w:rPr>
        <w:t>акта</w:t>
      </w:r>
      <w:proofErr w:type="spellEnd"/>
      <w:r w:rsidR="00C61105" w:rsidRPr="005B7344">
        <w:rPr>
          <w:rFonts w:ascii="Times New Roman" w:eastAsia="Times New Roman" w:hAnsi="Times New Roman" w:cs="Times New Roman"/>
          <w:color w:val="000000"/>
          <w:kern w:val="0"/>
          <w:sz w:val="24"/>
          <w:szCs w:val="24"/>
          <w:lang w:eastAsia="uk-UA"/>
          <w14:ligatures w14:val="none"/>
        </w:rPr>
        <w:t xml:space="preserve"> приймання-передачі газу зобов'язується повернути Постачальнику один примірник оригіналу </w:t>
      </w:r>
      <w:proofErr w:type="spellStart"/>
      <w:r w:rsidR="00C61105" w:rsidRPr="005B7344">
        <w:rPr>
          <w:rFonts w:ascii="Times New Roman" w:eastAsia="Times New Roman" w:hAnsi="Times New Roman" w:cs="Times New Roman"/>
          <w:color w:val="000000"/>
          <w:kern w:val="0"/>
          <w:sz w:val="24"/>
          <w:szCs w:val="24"/>
          <w:lang w:eastAsia="uk-UA"/>
          <w14:ligatures w14:val="none"/>
        </w:rPr>
        <w:t>акта</w:t>
      </w:r>
      <w:proofErr w:type="spellEnd"/>
      <w:r w:rsidR="00C61105" w:rsidRPr="005B7344">
        <w:rPr>
          <w:rFonts w:ascii="Times New Roman" w:eastAsia="Times New Roman" w:hAnsi="Times New Roman" w:cs="Times New Roman"/>
          <w:color w:val="000000"/>
          <w:kern w:val="0"/>
          <w:sz w:val="24"/>
          <w:szCs w:val="24"/>
          <w:lang w:eastAsia="uk-UA"/>
          <w14:ligatures w14:val="none"/>
        </w:rPr>
        <w:t xml:space="preserve"> приймання-передачі газу, підписаний уповноваженим представником Споживача та скріплений печаткою Споживача, або надати в письмовій формі мотивовану та обґрунтовану відмову від підписання </w:t>
      </w:r>
      <w:proofErr w:type="spellStart"/>
      <w:r w:rsidR="00C61105" w:rsidRPr="005B7344">
        <w:rPr>
          <w:rFonts w:ascii="Times New Roman" w:eastAsia="Times New Roman" w:hAnsi="Times New Roman" w:cs="Times New Roman"/>
          <w:color w:val="000000"/>
          <w:kern w:val="0"/>
          <w:sz w:val="24"/>
          <w:szCs w:val="24"/>
          <w:lang w:eastAsia="uk-UA"/>
          <w14:ligatures w14:val="none"/>
        </w:rPr>
        <w:t>акта</w:t>
      </w:r>
      <w:proofErr w:type="spellEnd"/>
      <w:r w:rsidR="00C61105" w:rsidRPr="005B7344">
        <w:rPr>
          <w:rFonts w:ascii="Times New Roman" w:eastAsia="Times New Roman" w:hAnsi="Times New Roman" w:cs="Times New Roman"/>
          <w:color w:val="000000"/>
          <w:kern w:val="0"/>
          <w:sz w:val="24"/>
          <w:szCs w:val="24"/>
          <w:lang w:eastAsia="uk-UA"/>
          <w14:ligatures w14:val="none"/>
        </w:rPr>
        <w:t xml:space="preserve"> приймання-передачі газу.</w:t>
      </w:r>
    </w:p>
    <w:p w14:paraId="4741D2E4" w14:textId="77777777" w:rsidR="002C721A" w:rsidRPr="005B7344" w:rsidRDefault="002C721A" w:rsidP="002C721A">
      <w:pPr>
        <w:spacing w:after="0" w:line="240" w:lineRule="auto"/>
        <w:ind w:left="-142"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2.12.</w:t>
      </w:r>
      <w:r w:rsidR="00C61105" w:rsidRPr="005B7344">
        <w:rPr>
          <w:rFonts w:ascii="Times New Roman" w:eastAsia="Times New Roman" w:hAnsi="Times New Roman" w:cs="Times New Roman"/>
          <w:color w:val="000000"/>
          <w:kern w:val="0"/>
          <w:sz w:val="24"/>
          <w:szCs w:val="24"/>
          <w:lang w:eastAsia="uk-UA"/>
          <w14:ligatures w14:val="none"/>
        </w:rPr>
        <w:t xml:space="preserve">У випадку відмови від підписання </w:t>
      </w:r>
      <w:proofErr w:type="spellStart"/>
      <w:r w:rsidR="00C61105" w:rsidRPr="005B7344">
        <w:rPr>
          <w:rFonts w:ascii="Times New Roman" w:eastAsia="Times New Roman" w:hAnsi="Times New Roman" w:cs="Times New Roman"/>
          <w:color w:val="000000"/>
          <w:kern w:val="0"/>
          <w:sz w:val="24"/>
          <w:szCs w:val="24"/>
          <w:lang w:eastAsia="uk-UA"/>
          <w14:ligatures w14:val="none"/>
        </w:rPr>
        <w:t>акта</w:t>
      </w:r>
      <w:proofErr w:type="spellEnd"/>
      <w:r w:rsidR="00C61105" w:rsidRPr="005B7344">
        <w:rPr>
          <w:rFonts w:ascii="Times New Roman" w:eastAsia="Times New Roman" w:hAnsi="Times New Roman" w:cs="Times New Roman"/>
          <w:color w:val="000000"/>
          <w:kern w:val="0"/>
          <w:sz w:val="24"/>
          <w:szCs w:val="24"/>
          <w:lang w:eastAsia="uk-UA"/>
          <w14:ligatures w14:val="none"/>
        </w:rPr>
        <w:t xml:space="preserve"> приймання-передачі газу Споживачем, обсяг постачання (споживання) газу встановлюється Постачальником в односторонньому порядку, на підставі даних Оператора ГРМ. Споживач в такому разі не позбавлений права звернутись до суду за вирішенням спору з приводу обсягів спожитого газу. До прийняття рішення судом та набрання таким рішенням законної сили, обсяг спожитого газу та вартість послуг з його постачання встановлюється відповідно до даних Постачальника.</w:t>
      </w:r>
    </w:p>
    <w:p w14:paraId="35BC62F9" w14:textId="0EB4C04C" w:rsidR="00C61105" w:rsidRPr="005B7344" w:rsidRDefault="002C721A" w:rsidP="002C721A">
      <w:pPr>
        <w:spacing w:after="0" w:line="240" w:lineRule="auto"/>
        <w:ind w:left="-142"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2.13.</w:t>
      </w:r>
      <w:r w:rsidR="00C61105" w:rsidRPr="005B7344">
        <w:rPr>
          <w:rFonts w:ascii="Times New Roman" w:eastAsia="Times New Roman" w:hAnsi="Times New Roman" w:cs="Times New Roman"/>
          <w:color w:val="000000"/>
          <w:kern w:val="0"/>
          <w:sz w:val="24"/>
          <w:szCs w:val="24"/>
          <w:lang w:eastAsia="uk-UA"/>
          <w14:ligatures w14:val="none"/>
        </w:rPr>
        <w:t>У випадку не повернення Споживачем підписаного оригіналу акту приймання-передачі газу, або ненадання письмової обґрунтованої відмови від його підписання до 10 числа місяця, наступного за звітним, такий акт вважається підписаним Споживачем, а обсяг спожитого газу встановлюється відповідно до даних Оператора ГРМ.</w:t>
      </w:r>
    </w:p>
    <w:p w14:paraId="172DAC9F"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p w14:paraId="4E042AE6" w14:textId="701345F8" w:rsidR="002C721A" w:rsidRPr="005B7344" w:rsidRDefault="00C61105" w:rsidP="007C790C">
      <w:pPr>
        <w:spacing w:after="0" w:line="240" w:lineRule="auto"/>
        <w:ind w:left="-284"/>
        <w:jc w:val="center"/>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3. Ціна постачання природного газу</w:t>
      </w:r>
    </w:p>
    <w:p w14:paraId="7B445F3E" w14:textId="77777777" w:rsidR="002C721A" w:rsidRPr="005B7344" w:rsidRDefault="002C721A" w:rsidP="002C721A">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kern w:val="0"/>
          <w:sz w:val="24"/>
          <w:szCs w:val="24"/>
          <w:lang w:eastAsia="uk-UA"/>
          <w14:ligatures w14:val="none"/>
        </w:rPr>
        <w:t>3.1.</w:t>
      </w:r>
      <w:r w:rsidR="00C61105" w:rsidRPr="005B7344">
        <w:rPr>
          <w:rFonts w:ascii="Times New Roman" w:eastAsia="Times New Roman" w:hAnsi="Times New Roman" w:cs="Times New Roman"/>
          <w:color w:val="000000"/>
          <w:kern w:val="0"/>
          <w:sz w:val="24"/>
          <w:szCs w:val="24"/>
          <w:lang w:eastAsia="uk-UA"/>
          <w14:ligatures w14:val="none"/>
        </w:rPr>
        <w:t xml:space="preserve">Розрахунки за поставлений Споживачеві газ здійснюються за цінами, що вільно </w:t>
      </w:r>
      <w:proofErr w:type="spellStart"/>
      <w:r w:rsidR="00C61105" w:rsidRPr="005B7344">
        <w:rPr>
          <w:rFonts w:ascii="Times New Roman" w:eastAsia="Times New Roman" w:hAnsi="Times New Roman" w:cs="Times New Roman"/>
          <w:color w:val="000000"/>
          <w:kern w:val="0"/>
          <w:sz w:val="24"/>
          <w:szCs w:val="24"/>
          <w:lang w:eastAsia="uk-UA"/>
          <w14:ligatures w14:val="none"/>
        </w:rPr>
        <w:t>встановлюютьсяміж</w:t>
      </w:r>
      <w:proofErr w:type="spellEnd"/>
      <w:r w:rsidR="00C61105" w:rsidRPr="005B7344">
        <w:rPr>
          <w:rFonts w:ascii="Times New Roman" w:eastAsia="Times New Roman" w:hAnsi="Times New Roman" w:cs="Times New Roman"/>
          <w:color w:val="000000"/>
          <w:kern w:val="0"/>
          <w:sz w:val="24"/>
          <w:szCs w:val="24"/>
          <w:lang w:eastAsia="uk-UA"/>
          <w14:ligatures w14:val="none"/>
        </w:rPr>
        <w:t xml:space="preserve"> Постачальником та Споживачем.</w:t>
      </w:r>
    </w:p>
    <w:p w14:paraId="0B1E3ECD" w14:textId="77777777" w:rsidR="002C721A" w:rsidRPr="005B7344" w:rsidRDefault="002C721A" w:rsidP="002C721A">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kern w:val="0"/>
          <w:sz w:val="24"/>
          <w:szCs w:val="24"/>
          <w:lang w:eastAsia="uk-UA"/>
          <w14:ligatures w14:val="none"/>
        </w:rPr>
        <w:t>3.2.</w:t>
      </w:r>
      <w:r w:rsidR="00C61105" w:rsidRPr="005B7344">
        <w:rPr>
          <w:rFonts w:ascii="Times New Roman" w:eastAsia="Times New Roman" w:hAnsi="Times New Roman" w:cs="Times New Roman"/>
          <w:color w:val="000000"/>
          <w:kern w:val="0"/>
          <w:sz w:val="24"/>
          <w:szCs w:val="24"/>
          <w:lang w:eastAsia="uk-UA"/>
          <w14:ligatures w14:val="none"/>
        </w:rPr>
        <w:t xml:space="preserve">При розрахунку вартості Постачальник включає всі витрати у </w:t>
      </w:r>
      <w:proofErr w:type="spellStart"/>
      <w:r w:rsidR="00C61105" w:rsidRPr="005B7344">
        <w:rPr>
          <w:rFonts w:ascii="Times New Roman" w:eastAsia="Times New Roman" w:hAnsi="Times New Roman" w:cs="Times New Roman"/>
          <w:color w:val="000000"/>
          <w:kern w:val="0"/>
          <w:sz w:val="24"/>
          <w:szCs w:val="24"/>
          <w:lang w:eastAsia="uk-UA"/>
          <w14:ligatures w14:val="none"/>
        </w:rPr>
        <w:t>т.ч</w:t>
      </w:r>
      <w:proofErr w:type="spellEnd"/>
      <w:r w:rsidR="00C61105" w:rsidRPr="005B7344">
        <w:rPr>
          <w:rFonts w:ascii="Times New Roman" w:eastAsia="Times New Roman" w:hAnsi="Times New Roman" w:cs="Times New Roman"/>
          <w:color w:val="000000"/>
          <w:kern w:val="0"/>
          <w:sz w:val="24"/>
          <w:szCs w:val="24"/>
          <w:lang w:eastAsia="uk-UA"/>
          <w14:ligatures w14:val="none"/>
        </w:rPr>
        <w:t>. усі податки та збори, що сплачуються або мають бути сплачені Постачальником.</w:t>
      </w:r>
    </w:p>
    <w:p w14:paraId="6FE0CE02" w14:textId="77777777" w:rsidR="002C721A" w:rsidRPr="005B7344" w:rsidRDefault="002C721A" w:rsidP="002C721A">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kern w:val="0"/>
          <w:sz w:val="24"/>
          <w:szCs w:val="24"/>
          <w:lang w:eastAsia="uk-UA"/>
          <w14:ligatures w14:val="none"/>
        </w:rPr>
        <w:t>3.3.</w:t>
      </w:r>
      <w:r w:rsidR="00C61105" w:rsidRPr="005B7344">
        <w:rPr>
          <w:rFonts w:ascii="Times New Roman" w:eastAsia="Times New Roman" w:hAnsi="Times New Roman" w:cs="Times New Roman"/>
          <w:color w:val="000000"/>
          <w:kern w:val="0"/>
          <w:sz w:val="24"/>
          <w:szCs w:val="24"/>
          <w:lang w:eastAsia="uk-UA"/>
          <w14:ligatures w14:val="none"/>
        </w:rPr>
        <w:t xml:space="preserve">Ціна газу становить ____________________грн. за 1000 </w:t>
      </w:r>
      <w:proofErr w:type="spellStart"/>
      <w:r w:rsidR="00C61105" w:rsidRPr="005B7344">
        <w:rPr>
          <w:rFonts w:ascii="Times New Roman" w:eastAsia="Times New Roman" w:hAnsi="Times New Roman" w:cs="Times New Roman"/>
          <w:color w:val="000000"/>
          <w:kern w:val="0"/>
          <w:sz w:val="24"/>
          <w:szCs w:val="24"/>
          <w:lang w:eastAsia="uk-UA"/>
          <w14:ligatures w14:val="none"/>
        </w:rPr>
        <w:t>куб.м</w:t>
      </w:r>
      <w:proofErr w:type="spellEnd"/>
      <w:r w:rsidR="00C61105" w:rsidRPr="005B7344">
        <w:rPr>
          <w:rFonts w:ascii="Times New Roman" w:eastAsia="Times New Roman" w:hAnsi="Times New Roman" w:cs="Times New Roman"/>
          <w:color w:val="000000"/>
          <w:kern w:val="0"/>
          <w:sz w:val="24"/>
          <w:szCs w:val="24"/>
          <w:lang w:eastAsia="uk-UA"/>
          <w14:ligatures w14:val="none"/>
        </w:rPr>
        <w:t xml:space="preserve">., крім того ПДВ ________________________грн., </w:t>
      </w:r>
      <w:r w:rsidR="00C61105" w:rsidRPr="005B7344">
        <w:rPr>
          <w:rFonts w:ascii="Times New Roman" w:eastAsia="Times New Roman" w:hAnsi="Times New Roman" w:cs="Times New Roman"/>
          <w:b/>
          <w:bCs/>
          <w:color w:val="000000"/>
          <w:kern w:val="0"/>
          <w:sz w:val="24"/>
          <w:szCs w:val="24"/>
          <w:lang w:eastAsia="uk-UA"/>
          <w14:ligatures w14:val="none"/>
        </w:rPr>
        <w:t>всього з ПДВ – ____________________________грн</w:t>
      </w:r>
      <w:r w:rsidR="00C61105" w:rsidRPr="005B7344">
        <w:rPr>
          <w:rFonts w:ascii="Times New Roman" w:eastAsia="Times New Roman" w:hAnsi="Times New Roman" w:cs="Times New Roman"/>
          <w:color w:val="000000"/>
          <w:kern w:val="0"/>
          <w:sz w:val="24"/>
          <w:szCs w:val="24"/>
          <w:lang w:eastAsia="uk-UA"/>
          <w14:ligatures w14:val="none"/>
        </w:rPr>
        <w:t>. У ціну газу включено вартість розподілу (транспортування) природного газу до об’єктів Споживача</w:t>
      </w:r>
    </w:p>
    <w:p w14:paraId="7ED468D5" w14:textId="77777777" w:rsidR="002C721A" w:rsidRPr="005B7344" w:rsidRDefault="002C721A" w:rsidP="002C721A">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kern w:val="0"/>
          <w:sz w:val="24"/>
          <w:szCs w:val="24"/>
          <w:lang w:eastAsia="uk-UA"/>
          <w14:ligatures w14:val="none"/>
        </w:rPr>
        <w:t>3.4.</w:t>
      </w:r>
      <w:r w:rsidR="00C61105" w:rsidRPr="005B7344">
        <w:rPr>
          <w:rFonts w:ascii="Times New Roman" w:eastAsia="Times New Roman" w:hAnsi="Times New Roman" w:cs="Times New Roman"/>
          <w:color w:val="000000"/>
          <w:kern w:val="0"/>
          <w:sz w:val="24"/>
          <w:szCs w:val="24"/>
          <w:lang w:eastAsia="uk-UA"/>
          <w14:ligatures w14:val="none"/>
        </w:rPr>
        <w:t>Ціна, зазначена в п. 3.3. Договору, може змінюватись протягом дії Договору. Зміна ціни узгоджується шляхом підписання додаткової угоди до цього Договору.</w:t>
      </w:r>
    </w:p>
    <w:p w14:paraId="3CA7C2DC" w14:textId="51E7B316" w:rsidR="00C61105" w:rsidRPr="005B7344" w:rsidRDefault="002C721A" w:rsidP="002C721A">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kern w:val="0"/>
          <w:sz w:val="24"/>
          <w:szCs w:val="24"/>
          <w:lang w:eastAsia="uk-UA"/>
          <w14:ligatures w14:val="none"/>
        </w:rPr>
        <w:t>3.5.</w:t>
      </w:r>
      <w:r w:rsidR="00C61105" w:rsidRPr="005B7344">
        <w:rPr>
          <w:rFonts w:ascii="Times New Roman" w:eastAsia="Times New Roman" w:hAnsi="Times New Roman" w:cs="Times New Roman"/>
          <w:color w:val="000000"/>
          <w:kern w:val="0"/>
          <w:sz w:val="24"/>
          <w:szCs w:val="24"/>
          <w:lang w:eastAsia="uk-UA"/>
          <w14:ligatures w14:val="none"/>
        </w:rPr>
        <w:t>Сторони домовились, що ціна газу, розрахована відповідно до пунктів 3.2. та 3.3 цього Договору, застосовується Сторонами при складанні актів приймання-передачі газу та розрахунках за цим Договором.</w:t>
      </w:r>
    </w:p>
    <w:p w14:paraId="0AEB47F1" w14:textId="4954DD3C" w:rsidR="00C61105" w:rsidRPr="005B7344" w:rsidRDefault="00C61105" w:rsidP="002C721A">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 xml:space="preserve">3.6. Загальна сума Договору складається із місячних сум вартості газу поставленого Споживачеві за даним Договором і становить </w:t>
      </w:r>
      <w:r w:rsidRPr="005B7344">
        <w:rPr>
          <w:rFonts w:ascii="Times New Roman" w:eastAsia="Times New Roman" w:hAnsi="Times New Roman" w:cs="Times New Roman"/>
          <w:b/>
          <w:bCs/>
          <w:color w:val="000000"/>
          <w:kern w:val="0"/>
          <w:sz w:val="24"/>
          <w:szCs w:val="24"/>
          <w:lang w:eastAsia="uk-UA"/>
          <w14:ligatures w14:val="none"/>
        </w:rPr>
        <w:t>____________________________</w:t>
      </w:r>
      <w:r w:rsidR="00EA3592" w:rsidRPr="005B7344">
        <w:rPr>
          <w:rFonts w:ascii="Times New Roman" w:eastAsia="Times New Roman" w:hAnsi="Times New Roman" w:cs="Times New Roman"/>
          <w:b/>
          <w:bCs/>
          <w:color w:val="000000"/>
          <w:kern w:val="0"/>
          <w:sz w:val="24"/>
          <w:szCs w:val="24"/>
          <w:lang w:eastAsia="uk-UA"/>
          <w14:ligatures w14:val="none"/>
        </w:rPr>
        <w:t xml:space="preserve"> </w:t>
      </w:r>
      <w:r w:rsidRPr="005B7344">
        <w:rPr>
          <w:rFonts w:ascii="Times New Roman" w:eastAsia="Times New Roman" w:hAnsi="Times New Roman" w:cs="Times New Roman"/>
          <w:b/>
          <w:bCs/>
          <w:color w:val="000000"/>
          <w:kern w:val="0"/>
          <w:sz w:val="24"/>
          <w:szCs w:val="24"/>
          <w:lang w:eastAsia="uk-UA"/>
          <w14:ligatures w14:val="none"/>
        </w:rPr>
        <w:t>грн.</w:t>
      </w:r>
      <w:r w:rsidR="00EA3592" w:rsidRPr="005B7344">
        <w:rPr>
          <w:rFonts w:ascii="Times New Roman" w:eastAsia="Times New Roman" w:hAnsi="Times New Roman" w:cs="Times New Roman"/>
          <w:b/>
          <w:bCs/>
          <w:color w:val="000000"/>
          <w:kern w:val="0"/>
          <w:sz w:val="24"/>
          <w:szCs w:val="24"/>
          <w:lang w:eastAsia="uk-UA"/>
          <w14:ligatures w14:val="none"/>
        </w:rPr>
        <w:t xml:space="preserve"> </w:t>
      </w:r>
      <w:r w:rsidRPr="005B7344">
        <w:rPr>
          <w:rFonts w:ascii="Times New Roman" w:eastAsia="Times New Roman" w:hAnsi="Times New Roman" w:cs="Times New Roman"/>
          <w:b/>
          <w:bCs/>
          <w:color w:val="000000"/>
          <w:kern w:val="0"/>
          <w:sz w:val="24"/>
          <w:szCs w:val="24"/>
          <w:lang w:eastAsia="uk-UA"/>
          <w14:ligatures w14:val="none"/>
        </w:rPr>
        <w:t>(___________________________________________грн. _______________ коп.), у т. ч. ПДВ – 20%.</w:t>
      </w:r>
    </w:p>
    <w:p w14:paraId="7F33B01B" w14:textId="77777777" w:rsidR="00C61105" w:rsidRPr="005B7344" w:rsidRDefault="00C61105" w:rsidP="00C61105">
      <w:pPr>
        <w:spacing w:after="240" w:line="240" w:lineRule="auto"/>
        <w:rPr>
          <w:rFonts w:ascii="Times New Roman" w:eastAsia="Times New Roman" w:hAnsi="Times New Roman" w:cs="Times New Roman"/>
          <w:kern w:val="0"/>
          <w:sz w:val="24"/>
          <w:szCs w:val="24"/>
          <w:lang w:eastAsia="uk-UA"/>
          <w14:ligatures w14:val="none"/>
        </w:rPr>
      </w:pPr>
    </w:p>
    <w:p w14:paraId="2D13E897" w14:textId="77777777" w:rsidR="00EA3592" w:rsidRPr="005B7344" w:rsidRDefault="00EA3592" w:rsidP="00C61105">
      <w:pPr>
        <w:spacing w:after="240" w:line="240" w:lineRule="auto"/>
        <w:rPr>
          <w:rFonts w:ascii="Times New Roman" w:eastAsia="Times New Roman" w:hAnsi="Times New Roman" w:cs="Times New Roman"/>
          <w:kern w:val="0"/>
          <w:sz w:val="24"/>
          <w:szCs w:val="24"/>
          <w:lang w:eastAsia="uk-UA"/>
          <w14:ligatures w14:val="none"/>
        </w:rPr>
      </w:pPr>
    </w:p>
    <w:p w14:paraId="38429445" w14:textId="2E703A8C" w:rsidR="002C721A" w:rsidRPr="005B7344" w:rsidRDefault="00C61105" w:rsidP="007C790C">
      <w:pPr>
        <w:spacing w:after="0" w:line="240" w:lineRule="auto"/>
        <w:ind w:left="-284"/>
        <w:jc w:val="center"/>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4. Порядок та строки проведення розрахунків</w:t>
      </w:r>
    </w:p>
    <w:p w14:paraId="66926183" w14:textId="6E132255" w:rsidR="002C721A" w:rsidRPr="005B7344" w:rsidRDefault="002C721A" w:rsidP="00EA3592">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lastRenderedPageBreak/>
        <w:t>4.1.</w:t>
      </w:r>
      <w:r w:rsidR="00C61105" w:rsidRPr="005B7344">
        <w:rPr>
          <w:rFonts w:ascii="Times New Roman" w:eastAsia="Times New Roman" w:hAnsi="Times New Roman" w:cs="Times New Roman"/>
          <w:color w:val="000000"/>
          <w:kern w:val="0"/>
          <w:sz w:val="24"/>
          <w:szCs w:val="24"/>
          <w:lang w:eastAsia="uk-UA"/>
          <w14:ligatures w14:val="none"/>
        </w:rPr>
        <w:t>Розрахунковий період за Договором становить один календарний місяць – з 07.00 години першого дня місяця до 07.00 години першого дня наступного місяця включно.</w:t>
      </w:r>
    </w:p>
    <w:p w14:paraId="70765824" w14:textId="1C7F2B35" w:rsidR="002C721A" w:rsidRPr="005B7344" w:rsidRDefault="002C721A" w:rsidP="00EA3592">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4.2.</w:t>
      </w:r>
      <w:r w:rsidR="00C61105" w:rsidRPr="005B7344">
        <w:rPr>
          <w:rFonts w:ascii="Times New Roman" w:eastAsia="Times New Roman" w:hAnsi="Times New Roman" w:cs="Times New Roman"/>
          <w:color w:val="000000"/>
          <w:kern w:val="0"/>
          <w:sz w:val="24"/>
          <w:szCs w:val="24"/>
          <w:lang w:eastAsia="uk-UA"/>
          <w14:ligatures w14:val="none"/>
        </w:rPr>
        <w:t>Оплата газу здійснюється Споживачем шляхом перерахування грошових коштів на банківський рахунок Постачальника  в наступному порядку: </w:t>
      </w:r>
    </w:p>
    <w:p w14:paraId="57AAC675" w14:textId="77777777" w:rsidR="002C721A" w:rsidRPr="005B7344" w:rsidRDefault="002C721A" w:rsidP="00EA3592">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kern w:val="0"/>
          <w:sz w:val="24"/>
          <w:szCs w:val="24"/>
          <w:lang w:eastAsia="uk-UA"/>
          <w14:ligatures w14:val="none"/>
        </w:rPr>
        <w:t>-</w:t>
      </w:r>
      <w:r w:rsidR="00C61105" w:rsidRPr="005B7344">
        <w:rPr>
          <w:rFonts w:ascii="Times New Roman" w:eastAsia="Times New Roman" w:hAnsi="Times New Roman" w:cs="Times New Roman"/>
          <w:color w:val="000000"/>
          <w:kern w:val="0"/>
          <w:sz w:val="24"/>
          <w:szCs w:val="24"/>
          <w:lang w:eastAsia="uk-UA"/>
          <w14:ligatures w14:val="none"/>
        </w:rPr>
        <w:t>Оплата вартості послуг з постачання газу здійснюється Споживачем не пізніше 10 числа місяця наступного за розрахунковим, на підставі актів приймання-передачі природного газу, які надаються Постачальником.</w:t>
      </w:r>
    </w:p>
    <w:p w14:paraId="6F9C59E6" w14:textId="244282A4" w:rsidR="002C721A" w:rsidRPr="005B7344" w:rsidRDefault="002C721A" w:rsidP="00EA3592">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4.3.</w:t>
      </w:r>
      <w:r w:rsidR="00C61105" w:rsidRPr="005B7344">
        <w:rPr>
          <w:rFonts w:ascii="Times New Roman" w:eastAsia="Times New Roman" w:hAnsi="Times New Roman" w:cs="Times New Roman"/>
          <w:color w:val="000000"/>
          <w:kern w:val="0"/>
          <w:sz w:val="24"/>
          <w:szCs w:val="24"/>
          <w:lang w:eastAsia="uk-UA"/>
          <w14:ligatures w14:val="none"/>
        </w:rPr>
        <w:t>У разі збільшення в установленому порядку підтвердженого обсягу газу протягом розрахункового періоду Споживач здійснює оплату вартості додатково заявлених обсягів газу в п'ятиденний строк після збільшення цього обсягу.</w:t>
      </w:r>
    </w:p>
    <w:p w14:paraId="6CEFB59D" w14:textId="79CC01FA" w:rsidR="002C721A" w:rsidRPr="005B7344" w:rsidRDefault="002C721A" w:rsidP="00EA3592">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4.4.</w:t>
      </w:r>
      <w:r w:rsidR="00C61105" w:rsidRPr="005B7344">
        <w:rPr>
          <w:rFonts w:ascii="Times New Roman" w:eastAsia="Times New Roman" w:hAnsi="Times New Roman" w:cs="Times New Roman"/>
          <w:color w:val="000000"/>
          <w:kern w:val="0"/>
          <w:sz w:val="24"/>
          <w:szCs w:val="24"/>
          <w:lang w:eastAsia="uk-UA"/>
          <w14:ligatures w14:val="none"/>
        </w:rPr>
        <w:t>Датою оплати (здійснення розрахунку) є дата зарахування коштів на банківський рахунок Постачальника.</w:t>
      </w:r>
    </w:p>
    <w:p w14:paraId="3CA6F131" w14:textId="58E47260" w:rsidR="002C721A" w:rsidRPr="005B7344" w:rsidRDefault="002C721A" w:rsidP="00EA3592">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4.5.</w:t>
      </w:r>
      <w:r w:rsidR="00C61105" w:rsidRPr="005B7344">
        <w:rPr>
          <w:rFonts w:ascii="Times New Roman" w:eastAsia="Times New Roman" w:hAnsi="Times New Roman" w:cs="Times New Roman"/>
          <w:color w:val="000000"/>
          <w:kern w:val="0"/>
          <w:sz w:val="24"/>
          <w:szCs w:val="24"/>
          <w:lang w:eastAsia="uk-UA"/>
          <w14:ligatures w14:val="none"/>
        </w:rPr>
        <w:t xml:space="preserve">У разі виникнення у Споживача заборгованості з оплати вартості газу, Сторони за взаємною згодою можуть укласти графік погашення заборгованості, який оформлюється додатком до цього Договору. </w:t>
      </w:r>
      <w:r w:rsidRPr="005B7344">
        <w:rPr>
          <w:rFonts w:ascii="Times New Roman" w:eastAsia="Times New Roman" w:hAnsi="Times New Roman" w:cs="Times New Roman"/>
          <w:color w:val="000000"/>
          <w:kern w:val="0"/>
          <w:sz w:val="24"/>
          <w:szCs w:val="24"/>
          <w:lang w:eastAsia="uk-UA"/>
          <w14:ligatures w14:val="none"/>
        </w:rPr>
        <w:t>4.6.</w:t>
      </w:r>
      <w:r w:rsidR="00C61105" w:rsidRPr="005B7344">
        <w:rPr>
          <w:rFonts w:ascii="Times New Roman" w:eastAsia="Times New Roman" w:hAnsi="Times New Roman" w:cs="Times New Roman"/>
          <w:color w:val="000000"/>
          <w:kern w:val="0"/>
          <w:sz w:val="24"/>
          <w:szCs w:val="24"/>
          <w:lang w:eastAsia="uk-UA"/>
          <w14:ligatures w14:val="none"/>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14:paraId="3EA6613C" w14:textId="77777777" w:rsidR="00EA3592" w:rsidRPr="005B7344" w:rsidRDefault="002C721A" w:rsidP="00EA3592">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4.7.</w:t>
      </w:r>
      <w:r w:rsidR="00C61105" w:rsidRPr="005B7344">
        <w:rPr>
          <w:rFonts w:ascii="Times New Roman" w:eastAsia="Times New Roman" w:hAnsi="Times New Roman" w:cs="Times New Roman"/>
          <w:color w:val="000000"/>
          <w:kern w:val="0"/>
          <w:sz w:val="24"/>
          <w:szCs w:val="24"/>
          <w:lang w:eastAsia="uk-UA"/>
          <w14:ligatures w14:val="none"/>
        </w:rPr>
        <w:t>У разі відсутності графіка погашення заборгованості Постачальник має право грошові кошти, отримані від Споживача за газ в поточному розрахунковому періоді, зарахувати в рахунок погашення існуючої заборгованості Споживача відповідно до черговості її виникнення. </w:t>
      </w:r>
    </w:p>
    <w:p w14:paraId="0793DAE3" w14:textId="77777777" w:rsidR="00EA3592" w:rsidRPr="005B7344" w:rsidRDefault="00EA3592" w:rsidP="00EA3592">
      <w:pPr>
        <w:spacing w:after="0" w:line="240" w:lineRule="auto"/>
        <w:ind w:left="-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kern w:val="0"/>
          <w:sz w:val="24"/>
          <w:szCs w:val="24"/>
          <w:lang w:eastAsia="uk-UA"/>
          <w14:ligatures w14:val="none"/>
        </w:rPr>
        <w:t xml:space="preserve">    </w:t>
      </w:r>
      <w:r w:rsidR="002C721A" w:rsidRPr="005B7344">
        <w:rPr>
          <w:rFonts w:ascii="Times New Roman" w:eastAsia="Times New Roman" w:hAnsi="Times New Roman" w:cs="Times New Roman"/>
          <w:color w:val="000000"/>
          <w:kern w:val="0"/>
          <w:sz w:val="24"/>
          <w:szCs w:val="24"/>
          <w:lang w:eastAsia="uk-UA"/>
          <w14:ligatures w14:val="none"/>
        </w:rPr>
        <w:t>4.8.</w:t>
      </w:r>
      <w:r w:rsidR="00C61105" w:rsidRPr="005B7344">
        <w:rPr>
          <w:rFonts w:ascii="Times New Roman" w:eastAsia="Times New Roman" w:hAnsi="Times New Roman" w:cs="Times New Roman"/>
          <w:color w:val="000000"/>
          <w:kern w:val="0"/>
          <w:sz w:val="24"/>
          <w:szCs w:val="24"/>
          <w:lang w:eastAsia="uk-UA"/>
          <w14:ligatures w14:val="none"/>
        </w:rPr>
        <w:t>У разі переплати вартості газу сума переплати зараховується Постачальником в рахунок оплати газу на наступний розрахунковий період або повертається на поточний рахунок Споживача на його письмову вимогу.</w:t>
      </w:r>
    </w:p>
    <w:p w14:paraId="14F05523" w14:textId="77777777" w:rsidR="00EA3592" w:rsidRPr="005B7344" w:rsidRDefault="00EA3592" w:rsidP="00EA3592">
      <w:pPr>
        <w:spacing w:after="0" w:line="240" w:lineRule="auto"/>
        <w:ind w:left="-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kern w:val="0"/>
          <w:sz w:val="24"/>
          <w:szCs w:val="24"/>
          <w:lang w:eastAsia="uk-UA"/>
          <w14:ligatures w14:val="none"/>
        </w:rPr>
        <w:t xml:space="preserve">    </w:t>
      </w:r>
      <w:r w:rsidR="002C721A" w:rsidRPr="005B7344">
        <w:rPr>
          <w:rFonts w:ascii="Times New Roman" w:eastAsia="Times New Roman" w:hAnsi="Times New Roman" w:cs="Times New Roman"/>
          <w:color w:val="000000"/>
          <w:kern w:val="0"/>
          <w:sz w:val="24"/>
          <w:szCs w:val="24"/>
          <w:lang w:eastAsia="uk-UA"/>
          <w14:ligatures w14:val="none"/>
        </w:rPr>
        <w:t>4.9.</w:t>
      </w:r>
      <w:r w:rsidR="00C61105" w:rsidRPr="005B7344">
        <w:rPr>
          <w:rFonts w:ascii="Times New Roman" w:eastAsia="Times New Roman" w:hAnsi="Times New Roman" w:cs="Times New Roman"/>
          <w:color w:val="000000"/>
          <w:kern w:val="0"/>
          <w:sz w:val="24"/>
          <w:szCs w:val="24"/>
          <w:lang w:eastAsia="uk-UA"/>
          <w14:ligatures w14:val="none"/>
        </w:rPr>
        <w:t>Звірка розрахунків здійснюється Сторонами протягом десяти днів з дати пред'явлення вимоги про це однієї із Сторін на підставі відомостей про фактичну оплату вартості газу Споживачем та актів приймання-передачі газу.</w:t>
      </w:r>
    </w:p>
    <w:p w14:paraId="4D56CFA8" w14:textId="76AA126E" w:rsidR="00C61105" w:rsidRPr="005B7344" w:rsidRDefault="00EA3592" w:rsidP="00EA3592">
      <w:pPr>
        <w:spacing w:after="0" w:line="240" w:lineRule="auto"/>
        <w:ind w:left="-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kern w:val="0"/>
          <w:sz w:val="24"/>
          <w:szCs w:val="24"/>
          <w:lang w:eastAsia="uk-UA"/>
          <w14:ligatures w14:val="none"/>
        </w:rPr>
        <w:t xml:space="preserve">    </w:t>
      </w:r>
      <w:r w:rsidR="002C721A" w:rsidRPr="005B7344">
        <w:rPr>
          <w:rFonts w:ascii="Times New Roman" w:eastAsia="Times New Roman" w:hAnsi="Times New Roman" w:cs="Times New Roman"/>
          <w:color w:val="000000"/>
          <w:kern w:val="0"/>
          <w:sz w:val="24"/>
          <w:szCs w:val="24"/>
          <w:lang w:eastAsia="uk-UA"/>
          <w14:ligatures w14:val="none"/>
        </w:rPr>
        <w:t>4.10.</w:t>
      </w:r>
      <w:r w:rsidR="00C61105" w:rsidRPr="005B7344">
        <w:rPr>
          <w:rFonts w:ascii="Times New Roman" w:eastAsia="Times New Roman" w:hAnsi="Times New Roman" w:cs="Times New Roman"/>
          <w:color w:val="000000"/>
          <w:kern w:val="0"/>
          <w:sz w:val="24"/>
          <w:szCs w:val="24"/>
          <w:lang w:eastAsia="uk-UA"/>
          <w14:ligatures w14:val="none"/>
        </w:rPr>
        <w:t>Податкові накладні та додатки до них оформлюються Сторонами в електронній формі, згідно з вимогами норм Податкового кодексу України та прийнятих на його виконання підзаконних нормативно-правових актів.</w:t>
      </w:r>
    </w:p>
    <w:p w14:paraId="4842EC26" w14:textId="77777777" w:rsidR="002C721A" w:rsidRPr="005B7344" w:rsidRDefault="002C721A" w:rsidP="002C721A">
      <w:pPr>
        <w:spacing w:after="0" w:line="240" w:lineRule="auto"/>
        <w:ind w:left="76"/>
        <w:jc w:val="both"/>
        <w:textAlignment w:val="baseline"/>
        <w:rPr>
          <w:rFonts w:ascii="Times New Roman" w:eastAsia="Times New Roman" w:hAnsi="Times New Roman" w:cs="Times New Roman"/>
          <w:color w:val="000000"/>
          <w:kern w:val="0"/>
          <w:sz w:val="24"/>
          <w:szCs w:val="24"/>
          <w:lang w:eastAsia="uk-UA"/>
          <w14:ligatures w14:val="none"/>
        </w:rPr>
      </w:pPr>
    </w:p>
    <w:p w14:paraId="1669481C" w14:textId="77777777" w:rsidR="00C61105" w:rsidRPr="005B7344" w:rsidRDefault="00C61105" w:rsidP="00C61105">
      <w:pPr>
        <w:spacing w:after="0" w:line="240" w:lineRule="auto"/>
        <w:ind w:left="-284"/>
        <w:jc w:val="center"/>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5. Права та обов'язки Сторін</w:t>
      </w:r>
    </w:p>
    <w:p w14:paraId="67A3F5BE" w14:textId="77777777" w:rsidR="002C721A" w:rsidRPr="005B7344" w:rsidRDefault="00C61105" w:rsidP="002C721A">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5.1. Постачальник має право:</w:t>
      </w:r>
    </w:p>
    <w:p w14:paraId="3F9E7E01" w14:textId="1760E28B" w:rsidR="002C721A" w:rsidRPr="005B7344" w:rsidRDefault="002C721A" w:rsidP="002C721A">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5.1.1.</w:t>
      </w:r>
      <w:r w:rsidR="00C61105" w:rsidRPr="005B7344">
        <w:rPr>
          <w:rFonts w:ascii="Times New Roman" w:eastAsia="Times New Roman" w:hAnsi="Times New Roman" w:cs="Times New Roman"/>
          <w:color w:val="000000"/>
          <w:kern w:val="0"/>
          <w:sz w:val="24"/>
          <w:szCs w:val="24"/>
          <w:lang w:eastAsia="uk-UA"/>
          <w14:ligatures w14:val="none"/>
        </w:rPr>
        <w:t>Отримувати від Споживача оплату поставленого газу відповідно до умов розділів III, IV Договору.</w:t>
      </w:r>
    </w:p>
    <w:p w14:paraId="3BEF009E" w14:textId="0D32FEA3" w:rsidR="002C721A" w:rsidRPr="005B7344" w:rsidRDefault="002C721A" w:rsidP="002C721A">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5.1.2.</w:t>
      </w:r>
      <w:r w:rsidR="00C61105" w:rsidRPr="005B7344">
        <w:rPr>
          <w:rFonts w:ascii="Times New Roman" w:eastAsia="Times New Roman" w:hAnsi="Times New Roman" w:cs="Times New Roman"/>
          <w:color w:val="000000"/>
          <w:kern w:val="0"/>
          <w:sz w:val="24"/>
          <w:szCs w:val="24"/>
          <w:lang w:eastAsia="uk-UA"/>
          <w14:ligatures w14:val="none"/>
        </w:rPr>
        <w:t>Безперешкодного доступу на територію об’єктів Споживача, а також до комерційних вузлів обліку природного газу, що встановлені на об'єктах Споживача, для звірки даних фактичного споживання природного газу. Доступ здійснюється працівниками (представниками) Постачальника за пред'явленням службового посвідчення (довіреності).</w:t>
      </w:r>
    </w:p>
    <w:p w14:paraId="51A26C55" w14:textId="0655456A" w:rsidR="002C721A" w:rsidRPr="005B7344" w:rsidRDefault="002C721A" w:rsidP="002C721A">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5.1.3.</w:t>
      </w:r>
      <w:r w:rsidR="00C61105" w:rsidRPr="005B7344">
        <w:rPr>
          <w:rFonts w:ascii="Times New Roman" w:eastAsia="Times New Roman" w:hAnsi="Times New Roman" w:cs="Times New Roman"/>
          <w:color w:val="000000"/>
          <w:kern w:val="0"/>
          <w:sz w:val="24"/>
          <w:szCs w:val="24"/>
          <w:lang w:eastAsia="uk-UA"/>
          <w14:ligatures w14:val="none"/>
        </w:rPr>
        <w:t>Отримувати повну і достовірну інформацію від Споживача щодо режимів споживання природного газу.</w:t>
      </w:r>
    </w:p>
    <w:p w14:paraId="65E4001A" w14:textId="2ECBA757" w:rsidR="002C721A" w:rsidRPr="005B7344" w:rsidRDefault="00C61105" w:rsidP="002C721A">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Ініціювати процедуру припинення (обмеження) постачання газу Споживачу згідно з умовами цього Договору та Правил постачання природного газу, затверджених постановою НКРЕКП від 30.09.15 № 2496 (далі – Правила постачання газу).</w:t>
      </w:r>
    </w:p>
    <w:p w14:paraId="467AE0FB" w14:textId="3BF038E6" w:rsidR="002C721A" w:rsidRPr="005B7344" w:rsidRDefault="002C721A" w:rsidP="002C721A">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5.1.4.</w:t>
      </w:r>
      <w:r w:rsidR="00C61105" w:rsidRPr="005B7344">
        <w:rPr>
          <w:rFonts w:ascii="Times New Roman" w:eastAsia="Times New Roman" w:hAnsi="Times New Roman" w:cs="Times New Roman"/>
          <w:color w:val="000000"/>
          <w:kern w:val="0"/>
          <w:sz w:val="24"/>
          <w:szCs w:val="24"/>
          <w:lang w:eastAsia="uk-UA"/>
          <w14:ligatures w14:val="none"/>
        </w:rPr>
        <w:t>Надавати доручення Оператору ГРМ щодо обмеження (припинення) постачання газу Споживачеві згідно з умовами розділу VII Договору та відповідно до порядку, встановленого законодавством.</w:t>
      </w:r>
    </w:p>
    <w:p w14:paraId="0C28B57F" w14:textId="42B8CC1A" w:rsidR="00C61105" w:rsidRPr="005B7344" w:rsidRDefault="00C61105" w:rsidP="002C721A">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Визначати в порядку, передбаченому розділом II Договору, обсяг споживання газу.</w:t>
      </w:r>
    </w:p>
    <w:p w14:paraId="10C78E00"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p w14:paraId="529F46B4" w14:textId="77777777" w:rsidR="00C61105" w:rsidRPr="005B7344" w:rsidRDefault="00C61105" w:rsidP="002C721A">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5.2. Постачальник зобов'язується:</w:t>
      </w:r>
    </w:p>
    <w:p w14:paraId="436843C7" w14:textId="77777777" w:rsidR="00C61105" w:rsidRPr="005B7344" w:rsidRDefault="00C61105" w:rsidP="002C721A">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5.2.1. Забезпечувати постачання газу до пунктів призначення на умовах та в обсягах, визначених Договором, за умови дотримання Споживачем дисципліни відбору газу та розрахунків за його постачання.</w:t>
      </w:r>
    </w:p>
    <w:p w14:paraId="11FD01B6" w14:textId="77777777" w:rsidR="00C61105" w:rsidRPr="005B7344" w:rsidRDefault="00C61105" w:rsidP="002C721A">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5.2.2. Забезпечувати подання всіх необхідних документів для підтвердження Оператором ГТС необхідного Споживачу обсягу природного газу за умови, що Споживач виконав власні обов’язки перед Постачальником, для замовлення необхідного Споживачу обсягу природного газу.</w:t>
      </w:r>
    </w:p>
    <w:p w14:paraId="3237637B" w14:textId="77777777" w:rsidR="00C61105" w:rsidRPr="005B7344" w:rsidRDefault="00C61105" w:rsidP="002C721A">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lastRenderedPageBreak/>
        <w:t>5.2.3. В установленому порядку розглядати запити Споживача, які стосуються питань постачання природного газу за цим Договором.</w:t>
      </w:r>
    </w:p>
    <w:p w14:paraId="11F040A6" w14:textId="77777777" w:rsidR="00C61105" w:rsidRPr="005B7344" w:rsidRDefault="00C61105" w:rsidP="002C721A">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5.2.4. Своєчасно повідомляти Споживача про початок процесу ліквідації Постачальника або визнання банкрутом, про призупинення/анулювання ліцензії на право постачання природного газу (крім випадків змін до законодавства, що виключають необхідність отримання ліцензії на даний вид господарської діяльності). У разі настання вказаних обставин, обов’язок Постачальника щодо своєчасного повідомлення вважається виконаним з моменту опублікування (розміщення) відповідних оголошень (інформації) в засобах масової інформації або в мережі інтернет згідно вимог чинного законодавства. </w:t>
      </w:r>
    </w:p>
    <w:p w14:paraId="48ECE769" w14:textId="77777777" w:rsidR="00C61105" w:rsidRPr="005B7344" w:rsidRDefault="00C61105" w:rsidP="002C721A">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5.2.5. Складати та підписувати акт приймання-передачі газу у порядку, визначеному Договором.</w:t>
      </w:r>
    </w:p>
    <w:p w14:paraId="43768F72" w14:textId="77777777" w:rsidR="00C61105" w:rsidRPr="005B7344" w:rsidRDefault="00C61105" w:rsidP="002C721A">
      <w:pPr>
        <w:shd w:val="clear" w:color="auto" w:fill="FFFFFF"/>
        <w:spacing w:after="0" w:line="240" w:lineRule="auto"/>
        <w:ind w:left="-284" w:firstLine="284"/>
        <w:jc w:val="both"/>
        <w:rPr>
          <w:rFonts w:ascii="Times New Roman" w:eastAsia="Times New Roman" w:hAnsi="Times New Roman" w:cs="Times New Roman"/>
          <w:kern w:val="0"/>
          <w:sz w:val="24"/>
          <w:szCs w:val="24"/>
          <w:lang w:eastAsia="uk-UA"/>
          <w14:ligatures w14:val="none"/>
        </w:rPr>
      </w:pPr>
    </w:p>
    <w:p w14:paraId="3669DC42" w14:textId="77777777" w:rsidR="00C61105" w:rsidRPr="005B7344" w:rsidRDefault="00C61105" w:rsidP="002C721A">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5.3. Споживач має право:</w:t>
      </w:r>
    </w:p>
    <w:p w14:paraId="1633B3A2" w14:textId="77777777" w:rsidR="00C61105" w:rsidRPr="005B7344" w:rsidRDefault="00C61105" w:rsidP="002C721A">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5.3.1. Отримувати природний газ в обсягах та на умовах, визначених цим Договором.</w:t>
      </w:r>
    </w:p>
    <w:p w14:paraId="587F17A8" w14:textId="77777777" w:rsidR="00C61105" w:rsidRPr="005B7344" w:rsidRDefault="00C61105" w:rsidP="002C721A">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5.3.2. Самостійно припиняти (обмежувати) відбір природного газу для власних потреб з дотриманням вимог чинного законодавства.</w:t>
      </w:r>
    </w:p>
    <w:p w14:paraId="1EBB5EA7" w14:textId="77777777" w:rsidR="00C61105" w:rsidRPr="005B7344" w:rsidRDefault="00C61105" w:rsidP="002C721A">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5.3.3.</w:t>
      </w:r>
      <w:r w:rsidRPr="005B7344">
        <w:rPr>
          <w:rFonts w:ascii="Times New Roman" w:eastAsia="Times New Roman" w:hAnsi="Times New Roman" w:cs="Times New Roman"/>
          <w:color w:val="000000"/>
          <w:kern w:val="0"/>
          <w:sz w:val="24"/>
          <w:szCs w:val="24"/>
          <w:lang w:eastAsia="uk-UA"/>
          <w14:ligatures w14:val="none"/>
        </w:rPr>
        <w:tab/>
        <w:t>Вимагати поновлення постачання газу в установленому законодавством порядку після усунення порушень і компенсації оплати вартості послуг за відключення та підключення, якщо припинення газопостачання відбулося без розірвання цього Договору.</w:t>
      </w:r>
    </w:p>
    <w:p w14:paraId="152ADF3F" w14:textId="77777777" w:rsidR="00C61105" w:rsidRPr="005B7344" w:rsidRDefault="00C61105" w:rsidP="002C721A">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5.3.4. На зміну постачальника у порядку передбаченому Договором та нормативно-правовими актами з цього питання.</w:t>
      </w:r>
    </w:p>
    <w:p w14:paraId="28C33EAB" w14:textId="77777777" w:rsidR="00C61105" w:rsidRPr="005B7344" w:rsidRDefault="00C61105" w:rsidP="002C721A">
      <w:pPr>
        <w:shd w:val="clear" w:color="auto" w:fill="FFFFFF"/>
        <w:spacing w:after="0" w:line="240" w:lineRule="auto"/>
        <w:ind w:left="-284" w:firstLine="284"/>
        <w:jc w:val="both"/>
        <w:rPr>
          <w:rFonts w:ascii="Times New Roman" w:eastAsia="Times New Roman" w:hAnsi="Times New Roman" w:cs="Times New Roman"/>
          <w:kern w:val="0"/>
          <w:sz w:val="24"/>
          <w:szCs w:val="24"/>
          <w:lang w:eastAsia="uk-UA"/>
          <w14:ligatures w14:val="none"/>
        </w:rPr>
      </w:pPr>
    </w:p>
    <w:p w14:paraId="6547E43C" w14:textId="77777777" w:rsidR="00C61105" w:rsidRPr="005B7344" w:rsidRDefault="00C61105" w:rsidP="002C721A">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5.4. Споживач зобов'язується:</w:t>
      </w:r>
    </w:p>
    <w:p w14:paraId="120BC1E5" w14:textId="77777777" w:rsidR="00C61105" w:rsidRPr="005B7344" w:rsidRDefault="00C61105" w:rsidP="002C721A">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5.4.1. Дотримуватись дисципліни споживання газу, визначеної Розділом ІІ Договору, а також Правилами постачання природного газу.</w:t>
      </w:r>
    </w:p>
    <w:p w14:paraId="681A177A" w14:textId="77777777" w:rsidR="00C61105" w:rsidRPr="005B7344" w:rsidRDefault="00C61105" w:rsidP="002C721A">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5.4.2. Оплачувати Постачальнику вартість газу на умовах та в обсягах, визначених Договором.</w:t>
      </w:r>
    </w:p>
    <w:p w14:paraId="4C038061" w14:textId="77777777" w:rsidR="00C61105" w:rsidRPr="005B7344" w:rsidRDefault="00C61105" w:rsidP="002C721A">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5.4.3. 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газу.</w:t>
      </w:r>
    </w:p>
    <w:p w14:paraId="3D60FA01" w14:textId="77777777" w:rsidR="00C61105" w:rsidRPr="005B7344" w:rsidRDefault="00C61105" w:rsidP="002C721A">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5.4.4. Забезпечити допуск працівників (представників) Постачальника за пред'явленням службового посвідчення (довіреності) на територію власних об’єктів, а також до комерційних вузлів обліку природного газу, що встановлені на об'єктах Споживача, для звірки даних фактичного споживання природного газу. </w:t>
      </w:r>
    </w:p>
    <w:p w14:paraId="4C63E05D" w14:textId="77777777" w:rsidR="00C61105" w:rsidRPr="005B7344" w:rsidRDefault="00C61105" w:rsidP="002C721A">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5.4.5. Самостійно обмежувати (припиняти) споживання природного газу у випадках:</w:t>
      </w:r>
    </w:p>
    <w:p w14:paraId="2EA32E1F" w14:textId="77777777" w:rsidR="00C61105" w:rsidRPr="005B7344" w:rsidRDefault="00C61105" w:rsidP="007F6217">
      <w:pPr>
        <w:numPr>
          <w:ilvl w:val="0"/>
          <w:numId w:val="1"/>
        </w:numPr>
        <w:spacing w:after="0" w:line="240" w:lineRule="auto"/>
        <w:ind w:left="76"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порушення строків розрахунків за Договором;</w:t>
      </w:r>
    </w:p>
    <w:p w14:paraId="452D290A" w14:textId="77777777" w:rsidR="00C61105" w:rsidRPr="005B7344" w:rsidRDefault="00C61105" w:rsidP="007F6217">
      <w:pPr>
        <w:numPr>
          <w:ilvl w:val="0"/>
          <w:numId w:val="1"/>
        </w:numPr>
        <w:spacing w:after="0" w:line="240" w:lineRule="auto"/>
        <w:ind w:left="76"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відсутності або недостатності підтвердженого обсягу природного газу, виділеного Споживачу;</w:t>
      </w:r>
    </w:p>
    <w:p w14:paraId="708C2CF0" w14:textId="77777777" w:rsidR="00C61105" w:rsidRPr="005B7344" w:rsidRDefault="00C61105" w:rsidP="007F6217">
      <w:pPr>
        <w:numPr>
          <w:ilvl w:val="0"/>
          <w:numId w:val="1"/>
        </w:numPr>
        <w:spacing w:after="0" w:line="240" w:lineRule="auto"/>
        <w:ind w:left="76"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перевитрат добового та/або місячного підтвердженого обсягу  газу без узгодження з Постачальником;</w:t>
      </w:r>
    </w:p>
    <w:p w14:paraId="4CA4D7E4" w14:textId="77777777" w:rsidR="00C61105" w:rsidRPr="005B7344" w:rsidRDefault="00C61105" w:rsidP="007F6217">
      <w:pPr>
        <w:numPr>
          <w:ilvl w:val="0"/>
          <w:numId w:val="1"/>
        </w:numPr>
        <w:spacing w:after="0" w:line="240" w:lineRule="auto"/>
        <w:ind w:left="76"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припинення або розірвання Договору;</w:t>
      </w:r>
    </w:p>
    <w:p w14:paraId="6AFB2476" w14:textId="77777777" w:rsidR="00C61105" w:rsidRPr="005B7344" w:rsidRDefault="00C61105" w:rsidP="007F6217">
      <w:pPr>
        <w:numPr>
          <w:ilvl w:val="0"/>
          <w:numId w:val="1"/>
        </w:numPr>
        <w:spacing w:after="0" w:line="240" w:lineRule="auto"/>
        <w:ind w:left="76"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в інших випадках, передбачених Правилами постачання газу, іншими актами законодавства.</w:t>
      </w:r>
    </w:p>
    <w:p w14:paraId="3FB2AC84" w14:textId="77777777" w:rsidR="00C61105" w:rsidRPr="005B7344" w:rsidRDefault="00C61105" w:rsidP="002C721A">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5.4.6. У разі відчуження об’єкту (або частини об’єкту) Споживача, звільнення займаного Споживачем об’єкту (або його частини), у разі вчинення будь-яких інших дій, внаслідок чого Споживач повністю припинятиме споживання природного газу:</w:t>
      </w:r>
    </w:p>
    <w:p w14:paraId="4491224A" w14:textId="77777777" w:rsidR="00C61105" w:rsidRPr="005B7344" w:rsidRDefault="00C61105" w:rsidP="007F6217">
      <w:pPr>
        <w:numPr>
          <w:ilvl w:val="0"/>
          <w:numId w:val="2"/>
        </w:numPr>
        <w:spacing w:after="0" w:line="240" w:lineRule="auto"/>
        <w:ind w:left="76"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повідомити Постачальника не пізніше ніж за 20 робочих днів до дня такого відчуження, звільнення та/або остаточного припинення споживання природного газу, шляхом подання письмової заяви про розірвання договору;</w:t>
      </w:r>
    </w:p>
    <w:p w14:paraId="0EDD3EA9" w14:textId="77777777" w:rsidR="00C61105" w:rsidRPr="005B7344" w:rsidRDefault="00C61105" w:rsidP="007F6217">
      <w:pPr>
        <w:numPr>
          <w:ilvl w:val="0"/>
          <w:numId w:val="2"/>
        </w:numPr>
        <w:spacing w:after="0" w:line="240" w:lineRule="auto"/>
        <w:ind w:left="76"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здійснити остаточний розрахунок та оплату всіх платежів, що передбачені цим Договором, до вказаного споживачем дня відчуження (звільнення) об’єкту (його частини), приміщення та/або остаточного споживання газу включно.</w:t>
      </w:r>
    </w:p>
    <w:p w14:paraId="58B9A1B3" w14:textId="77777777" w:rsidR="00C61105" w:rsidRPr="005B7344" w:rsidRDefault="00C61105" w:rsidP="002C721A">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5.4.7. Компенсувати Постачальнику вартість послуг за відключення (обмеження/припинення) та підключення газопостачання, якщо такі послуги Оператора ГРМ здійснювались внаслідок винних дій (бездіяльності) Споживача та оплачувались Постачальником.</w:t>
      </w:r>
    </w:p>
    <w:p w14:paraId="647D34BB" w14:textId="77777777" w:rsidR="00C61105" w:rsidRPr="005B7344" w:rsidRDefault="00C61105" w:rsidP="002C721A">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lastRenderedPageBreak/>
        <w:t>5.4.8. Повідомляти Оператора ГРМ, а також Постачальника про недоліки в роботі комерційних вузлів (лічильників) обліку газу (вихід з ладу, несправність, пошкодження, у тому числі, пошкодження пломб) того ж дня, коли стало відомо про такі недоліки. </w:t>
      </w:r>
    </w:p>
    <w:p w14:paraId="325CC892" w14:textId="77777777" w:rsidR="00C61105" w:rsidRPr="005B7344" w:rsidRDefault="00C61105" w:rsidP="002C721A">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5.4.9. У разі необхідності різкої зміни обсягів споживання газу (більше ніж на 50 % від середньодобового обсягу) Споживач зобов’язаний повідомити про це Постачальника та Оператора ГРМ не пізніше ніж за три доби до такої зміни.</w:t>
      </w:r>
    </w:p>
    <w:p w14:paraId="5D87EA56" w14:textId="57B83251" w:rsidR="00C61105" w:rsidRPr="005B7344" w:rsidRDefault="00C61105" w:rsidP="00EA3592">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5.5. Сторони мають також інші права та обов’язки, що імперативно встановлені чинними нормативно-правовими актами.</w:t>
      </w:r>
    </w:p>
    <w:p w14:paraId="5705220D" w14:textId="77777777" w:rsidR="00EA3592" w:rsidRPr="005B7344" w:rsidRDefault="00EA3592" w:rsidP="00EA3592">
      <w:pPr>
        <w:spacing w:after="0" w:line="240" w:lineRule="auto"/>
        <w:ind w:left="-284" w:firstLine="284"/>
        <w:jc w:val="both"/>
        <w:rPr>
          <w:rFonts w:ascii="Times New Roman" w:eastAsia="Times New Roman" w:hAnsi="Times New Roman" w:cs="Times New Roman"/>
          <w:kern w:val="0"/>
          <w:sz w:val="24"/>
          <w:szCs w:val="24"/>
          <w:lang w:eastAsia="uk-UA"/>
          <w14:ligatures w14:val="none"/>
        </w:rPr>
      </w:pPr>
    </w:p>
    <w:p w14:paraId="6C85059F" w14:textId="2282E5A7" w:rsidR="007C790C" w:rsidRPr="005B7344" w:rsidRDefault="00C61105" w:rsidP="007C790C">
      <w:pPr>
        <w:spacing w:after="0" w:line="240" w:lineRule="auto"/>
        <w:ind w:left="-284"/>
        <w:jc w:val="center"/>
        <w:rPr>
          <w:rFonts w:ascii="Times New Roman" w:eastAsia="Times New Roman" w:hAnsi="Times New Roman" w:cs="Times New Roman"/>
          <w:b/>
          <w:bCs/>
          <w:color w:val="000000"/>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6. Відповідальність Сторін</w:t>
      </w:r>
    </w:p>
    <w:p w14:paraId="24CAA4F7" w14:textId="77777777" w:rsidR="00C61105" w:rsidRPr="005B7344" w:rsidRDefault="00C61105"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6.1. За невиконання або неналежне виконання своїх зобов'язань за Договором Сторони несуть відповідальність згідно з Договором і чинним законодавством України.</w:t>
      </w:r>
    </w:p>
    <w:p w14:paraId="0D275553" w14:textId="77777777" w:rsidR="00C61105" w:rsidRPr="005B7344" w:rsidRDefault="00C61105"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6.2.</w:t>
      </w:r>
      <w:r w:rsidRPr="005B7344">
        <w:rPr>
          <w:rFonts w:ascii="Times New Roman" w:eastAsia="Times New Roman" w:hAnsi="Times New Roman" w:cs="Times New Roman"/>
          <w:b/>
          <w:bCs/>
          <w:color w:val="000000"/>
          <w:kern w:val="0"/>
          <w:sz w:val="24"/>
          <w:szCs w:val="24"/>
          <w:lang w:eastAsia="uk-UA"/>
          <w14:ligatures w14:val="none"/>
        </w:rPr>
        <w:tab/>
        <w:t>Відповідальність Споживача:</w:t>
      </w:r>
    </w:p>
    <w:p w14:paraId="39011078" w14:textId="77777777" w:rsidR="00C61105" w:rsidRPr="005B7344" w:rsidRDefault="00C61105"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6.2.1. У разі порушення Споживачем строків оплати, передбачених розділом IV Договору, Споживач сплачує Постачальнику пеню в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78E191B9" w14:textId="29A10BF3" w:rsidR="00C61105" w:rsidRPr="005B7344" w:rsidRDefault="00C61105"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6.2.2. Якщо за підсумками розрахункового періоду фактичний обсяг використаного Споживачем природного газу за добу споживання більше ніж на 5% відрізняється від замовленого обсягу газу, Споживач зобов’язаний сплатити Постачальнику штраф у розмірі 10% від вартості обсягу газу, на котрий фактичний обсяг споживання буде відрізнятись від замовленого за кожну добу, в якій зафіксоване таке відхилення.</w:t>
      </w:r>
    </w:p>
    <w:p w14:paraId="00A06703" w14:textId="7591F993" w:rsidR="00C61105" w:rsidRPr="005B7344" w:rsidRDefault="00C61105"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 xml:space="preserve">6.2.3. Сума штрафів, передбачених у п.6.2.2. цього Договору виставляється за наслідками місяця споживання, при цьому розраховується за кожну добу місяця окремо та підсумовується. При цьому обсяги газу, що перевищують та обсяги газу, що є меншими від замовленого не підлягають </w:t>
      </w:r>
      <w:proofErr w:type="spellStart"/>
      <w:r w:rsidRPr="005B7344">
        <w:rPr>
          <w:rFonts w:ascii="Times New Roman" w:eastAsia="Times New Roman" w:hAnsi="Times New Roman" w:cs="Times New Roman"/>
          <w:color w:val="000000"/>
          <w:kern w:val="0"/>
          <w:sz w:val="24"/>
          <w:szCs w:val="24"/>
          <w:lang w:eastAsia="uk-UA"/>
          <w14:ligatures w14:val="none"/>
        </w:rPr>
        <w:t>взаємозарахуванню</w:t>
      </w:r>
      <w:proofErr w:type="spellEnd"/>
      <w:r w:rsidRPr="005B7344">
        <w:rPr>
          <w:rFonts w:ascii="Times New Roman" w:eastAsia="Times New Roman" w:hAnsi="Times New Roman" w:cs="Times New Roman"/>
          <w:color w:val="000000"/>
          <w:kern w:val="0"/>
          <w:sz w:val="24"/>
          <w:szCs w:val="24"/>
          <w:lang w:eastAsia="uk-UA"/>
          <w14:ligatures w14:val="none"/>
        </w:rPr>
        <w:t>;</w:t>
      </w:r>
    </w:p>
    <w:p w14:paraId="249C9ADC" w14:textId="07AAD232" w:rsidR="00C61105" w:rsidRPr="005B7344" w:rsidRDefault="00C61105"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 xml:space="preserve">6.2.4. У разі невиконання або несвоєчасного виконання обов’язку, передбаченого </w:t>
      </w:r>
      <w:proofErr w:type="spellStart"/>
      <w:r w:rsidRPr="005B7344">
        <w:rPr>
          <w:rFonts w:ascii="Times New Roman" w:eastAsia="Times New Roman" w:hAnsi="Times New Roman" w:cs="Times New Roman"/>
          <w:color w:val="000000"/>
          <w:kern w:val="0"/>
          <w:sz w:val="24"/>
          <w:szCs w:val="24"/>
          <w:lang w:eastAsia="uk-UA"/>
          <w14:ligatures w14:val="none"/>
        </w:rPr>
        <w:t>п</w:t>
      </w:r>
      <w:r w:rsidR="00EA3592" w:rsidRPr="005B7344">
        <w:rPr>
          <w:rFonts w:ascii="Times New Roman" w:eastAsia="Times New Roman" w:hAnsi="Times New Roman" w:cs="Times New Roman"/>
          <w:color w:val="000000"/>
          <w:kern w:val="0"/>
          <w:sz w:val="24"/>
          <w:szCs w:val="24"/>
          <w:lang w:eastAsia="uk-UA"/>
          <w14:ligatures w14:val="none"/>
        </w:rPr>
        <w:t>.</w:t>
      </w:r>
      <w:r w:rsidRPr="005B7344">
        <w:rPr>
          <w:rFonts w:ascii="Times New Roman" w:eastAsia="Times New Roman" w:hAnsi="Times New Roman" w:cs="Times New Roman"/>
          <w:color w:val="000000"/>
          <w:kern w:val="0"/>
          <w:sz w:val="24"/>
          <w:szCs w:val="24"/>
          <w:lang w:eastAsia="uk-UA"/>
          <w14:ligatures w14:val="none"/>
        </w:rPr>
        <w:t>п</w:t>
      </w:r>
      <w:proofErr w:type="spellEnd"/>
      <w:r w:rsidRPr="005B7344">
        <w:rPr>
          <w:rFonts w:ascii="Times New Roman" w:eastAsia="Times New Roman" w:hAnsi="Times New Roman" w:cs="Times New Roman"/>
          <w:color w:val="000000"/>
          <w:kern w:val="0"/>
          <w:sz w:val="24"/>
          <w:szCs w:val="24"/>
          <w:lang w:eastAsia="uk-UA"/>
          <w14:ligatures w14:val="none"/>
        </w:rPr>
        <w:t>. 5.4.6. Договору, (щодо направлення повідомлення про припинення споживання газу) – сплатити штраф у розмірі 10% вартості поставленого газу за період з дня, коли повідомлення повинно бути направленим Постачальнику до дня фактичного повного припинення споживання газу.</w:t>
      </w:r>
    </w:p>
    <w:p w14:paraId="26EDA950" w14:textId="77777777" w:rsidR="00C61105" w:rsidRPr="005B7344" w:rsidRDefault="00C61105"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6.2.5. У випадку перевищення Покупцем фактично спожитого природного газу за наслідками місяця порівняно до замовлених обсягів, Покупець зобов’язаний сплатити на користь Постачальника штраф в розмірі  з розрахунку 188,63 грн. за кожну тисячу куб. м. природного газу, котрі перевищують замовлені обсяги.</w:t>
      </w:r>
    </w:p>
    <w:p w14:paraId="06853AAB" w14:textId="77777777" w:rsidR="00C61105" w:rsidRPr="005B7344" w:rsidRDefault="00C61105"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6.3. Відповідальність Постачальника:</w:t>
      </w:r>
    </w:p>
    <w:p w14:paraId="402870B9" w14:textId="77777777" w:rsidR="00C61105" w:rsidRPr="005B7344" w:rsidRDefault="00C61105"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6.3.1. Постачальник несе відповідальність за майнову шкоду, заподіяну Споживачеві внаслідок обмеження/припинення постачання газу в пунктах призначення, що здійснене з порушенням установленого законодавством порядку.</w:t>
      </w:r>
    </w:p>
    <w:p w14:paraId="6A794D0C" w14:textId="77777777" w:rsidR="00C61105" w:rsidRPr="005B7344" w:rsidRDefault="00C61105"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 xml:space="preserve">6.3.2. У разі, якщо постачання газу Споживачу було припинено Оператором ГРМ/ГТС на виконання неправомірного доручення Постачальника, Постачальник відшкодовує Споживачу вартість або об'єм </w:t>
      </w:r>
      <w:proofErr w:type="spellStart"/>
      <w:r w:rsidRPr="005B7344">
        <w:rPr>
          <w:rFonts w:ascii="Times New Roman" w:eastAsia="Times New Roman" w:hAnsi="Times New Roman" w:cs="Times New Roman"/>
          <w:color w:val="000000"/>
          <w:kern w:val="0"/>
          <w:sz w:val="24"/>
          <w:szCs w:val="24"/>
          <w:lang w:eastAsia="uk-UA"/>
          <w14:ligatures w14:val="none"/>
        </w:rPr>
        <w:t>недовідпущеного</w:t>
      </w:r>
      <w:proofErr w:type="spellEnd"/>
      <w:r w:rsidRPr="005B7344">
        <w:rPr>
          <w:rFonts w:ascii="Times New Roman" w:eastAsia="Times New Roman" w:hAnsi="Times New Roman" w:cs="Times New Roman"/>
          <w:color w:val="000000"/>
          <w:kern w:val="0"/>
          <w:sz w:val="24"/>
          <w:szCs w:val="24"/>
          <w:lang w:eastAsia="uk-UA"/>
          <w14:ligatures w14:val="none"/>
        </w:rPr>
        <w:t xml:space="preserve"> газу, який обчислюється, виходячи з підтвердженого обсягу газу на відповідний період з урахуванням періоду безпідставного припинення газопостачання, та вартість робіт з припинення і повторного відновлення подачі газу після його безпідставного припинення.</w:t>
      </w:r>
    </w:p>
    <w:p w14:paraId="4A8DB3CE" w14:textId="77777777" w:rsidR="00C61105" w:rsidRPr="005B7344" w:rsidRDefault="00C61105"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 xml:space="preserve">6.3.3. У разі, якщо підтверджений обсяг газу буде менше планового обсягу, визначеного Договором, або несвоєчасно погоджений Постачальником з Оператором ГТС на відповідний період (за умови, що Споживачем не порушувались зобов'язання за Договором), що призвело до припинення розподілу природного газу Оператором ГРМ, Споживач має право вимагати від постачальника відшкодування вартості або об'єму </w:t>
      </w:r>
      <w:proofErr w:type="spellStart"/>
      <w:r w:rsidRPr="005B7344">
        <w:rPr>
          <w:rFonts w:ascii="Times New Roman" w:eastAsia="Times New Roman" w:hAnsi="Times New Roman" w:cs="Times New Roman"/>
          <w:color w:val="000000"/>
          <w:kern w:val="0"/>
          <w:sz w:val="24"/>
          <w:szCs w:val="24"/>
          <w:lang w:eastAsia="uk-UA"/>
          <w14:ligatures w14:val="none"/>
        </w:rPr>
        <w:t>недовідпущеного</w:t>
      </w:r>
      <w:proofErr w:type="spellEnd"/>
      <w:r w:rsidRPr="005B7344">
        <w:rPr>
          <w:rFonts w:ascii="Times New Roman" w:eastAsia="Times New Roman" w:hAnsi="Times New Roman" w:cs="Times New Roman"/>
          <w:color w:val="000000"/>
          <w:kern w:val="0"/>
          <w:sz w:val="24"/>
          <w:szCs w:val="24"/>
          <w:lang w:eastAsia="uk-UA"/>
          <w14:ligatures w14:val="none"/>
        </w:rPr>
        <w:t xml:space="preserve"> природного газу, який обчислюється, виходячи з планового обсягу постачання газу, визначеного Договором на відповідний період, з урахуванням періоду припинення газопостачання та вартості робіт з припинення і повторного відновлення подачі газу після його безпідставного припинення.</w:t>
      </w:r>
    </w:p>
    <w:p w14:paraId="3937B5A3"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p w14:paraId="1CEF13DC" w14:textId="77777777" w:rsidR="00EA3592" w:rsidRPr="005B7344" w:rsidRDefault="00EA3592" w:rsidP="00C61105">
      <w:pPr>
        <w:spacing w:after="0" w:line="240" w:lineRule="auto"/>
        <w:rPr>
          <w:rFonts w:ascii="Times New Roman" w:eastAsia="Times New Roman" w:hAnsi="Times New Roman" w:cs="Times New Roman"/>
          <w:kern w:val="0"/>
          <w:sz w:val="24"/>
          <w:szCs w:val="24"/>
          <w:lang w:eastAsia="uk-UA"/>
          <w14:ligatures w14:val="none"/>
        </w:rPr>
      </w:pPr>
    </w:p>
    <w:p w14:paraId="2725AC7D" w14:textId="77777777" w:rsidR="00EA3592" w:rsidRPr="005B7344" w:rsidRDefault="00EA3592" w:rsidP="00C61105">
      <w:pPr>
        <w:spacing w:after="0" w:line="240" w:lineRule="auto"/>
        <w:rPr>
          <w:rFonts w:ascii="Times New Roman" w:eastAsia="Times New Roman" w:hAnsi="Times New Roman" w:cs="Times New Roman"/>
          <w:kern w:val="0"/>
          <w:sz w:val="24"/>
          <w:szCs w:val="24"/>
          <w:lang w:eastAsia="uk-UA"/>
          <w14:ligatures w14:val="none"/>
        </w:rPr>
      </w:pPr>
    </w:p>
    <w:p w14:paraId="177287CA" w14:textId="5329A234" w:rsidR="007C790C" w:rsidRPr="005B7344" w:rsidRDefault="00EA3592" w:rsidP="007C790C">
      <w:pPr>
        <w:spacing w:after="0" w:line="240" w:lineRule="auto"/>
        <w:ind w:left="-284"/>
        <w:jc w:val="center"/>
        <w:rPr>
          <w:rFonts w:ascii="Times New Roman" w:eastAsia="Times New Roman" w:hAnsi="Times New Roman" w:cs="Times New Roman"/>
          <w:b/>
          <w:bCs/>
          <w:color w:val="000000"/>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lastRenderedPageBreak/>
        <w:t xml:space="preserve">        </w:t>
      </w:r>
      <w:r w:rsidR="00C61105" w:rsidRPr="005B7344">
        <w:rPr>
          <w:rFonts w:ascii="Times New Roman" w:eastAsia="Times New Roman" w:hAnsi="Times New Roman" w:cs="Times New Roman"/>
          <w:b/>
          <w:bCs/>
          <w:color w:val="000000"/>
          <w:kern w:val="0"/>
          <w:sz w:val="24"/>
          <w:szCs w:val="24"/>
          <w:lang w:eastAsia="uk-UA"/>
          <w14:ligatures w14:val="none"/>
        </w:rPr>
        <w:t>7. Порядок припинення (обмеження) та відновлення газопостачання</w:t>
      </w:r>
    </w:p>
    <w:p w14:paraId="1554575C" w14:textId="77777777" w:rsidR="00C61105" w:rsidRPr="005B7344" w:rsidRDefault="00C61105"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7.1.</w:t>
      </w:r>
      <w:r w:rsidRPr="005B7344">
        <w:rPr>
          <w:rFonts w:ascii="Times New Roman" w:eastAsia="Times New Roman" w:hAnsi="Times New Roman" w:cs="Times New Roman"/>
          <w:color w:val="000000"/>
          <w:kern w:val="0"/>
          <w:sz w:val="24"/>
          <w:szCs w:val="24"/>
          <w:lang w:eastAsia="uk-UA"/>
          <w14:ligatures w14:val="none"/>
        </w:rPr>
        <w:tab/>
        <w:t>Споживач зобов'язаний самостійно припинити (обмежити) власне споживання газу у випадках та порядку, передбачених чинним законодавством та Договором.</w:t>
      </w:r>
    </w:p>
    <w:p w14:paraId="5FA826CF" w14:textId="77777777" w:rsidR="00C61105" w:rsidRPr="005B7344" w:rsidRDefault="00C61105"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7.2.</w:t>
      </w:r>
      <w:r w:rsidRPr="005B7344">
        <w:rPr>
          <w:rFonts w:ascii="Times New Roman" w:eastAsia="Times New Roman" w:hAnsi="Times New Roman" w:cs="Times New Roman"/>
          <w:color w:val="000000"/>
          <w:kern w:val="0"/>
          <w:sz w:val="24"/>
          <w:szCs w:val="24"/>
          <w:lang w:eastAsia="uk-UA"/>
          <w14:ligatures w14:val="none"/>
        </w:rPr>
        <w:tab/>
        <w:t>Оператор ГРМ, у тому числі за дорученням Постачальника, припиняє або обмежує постачання газу Споживачеві (на об'єкти Споживача) з дотриманням норм безпеки та нормативних документів, що визначають порядок обмеження (припинення) газу, у випадках:</w:t>
      </w:r>
    </w:p>
    <w:p w14:paraId="50E5AA7D" w14:textId="77777777" w:rsidR="00C61105" w:rsidRPr="005B7344" w:rsidRDefault="00C61105" w:rsidP="007F6217">
      <w:pPr>
        <w:numPr>
          <w:ilvl w:val="0"/>
          <w:numId w:val="3"/>
        </w:numPr>
        <w:spacing w:after="0" w:line="240" w:lineRule="auto"/>
        <w:ind w:left="76"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споживання природного газу в обсязі, що перевищує установлений Договором;</w:t>
      </w:r>
    </w:p>
    <w:p w14:paraId="15CA6EB4" w14:textId="77777777" w:rsidR="00C61105" w:rsidRPr="005B7344" w:rsidRDefault="00C61105" w:rsidP="007F6217">
      <w:pPr>
        <w:numPr>
          <w:ilvl w:val="0"/>
          <w:numId w:val="3"/>
        </w:numPr>
        <w:spacing w:after="0" w:line="240" w:lineRule="auto"/>
        <w:ind w:left="76"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проведення споживачем неповних або несвоєчасних розрахунків за договором;</w:t>
      </w:r>
    </w:p>
    <w:p w14:paraId="1205BB72" w14:textId="77777777" w:rsidR="00C61105" w:rsidRPr="005B7344" w:rsidRDefault="00C61105" w:rsidP="007F6217">
      <w:pPr>
        <w:numPr>
          <w:ilvl w:val="0"/>
          <w:numId w:val="3"/>
        </w:numPr>
        <w:spacing w:after="0" w:line="240" w:lineRule="auto"/>
        <w:ind w:left="76"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перевитрат добової норми (узгодженого договором графіка нерівномірної подачі природного газу) та/або місячного підтвердженого обсягу природного газу;</w:t>
      </w:r>
    </w:p>
    <w:p w14:paraId="00F4C5E8" w14:textId="77777777" w:rsidR="00C61105" w:rsidRPr="005B7344" w:rsidRDefault="00C61105" w:rsidP="007F6217">
      <w:pPr>
        <w:numPr>
          <w:ilvl w:val="0"/>
          <w:numId w:val="3"/>
        </w:numPr>
        <w:spacing w:after="0" w:line="240" w:lineRule="auto"/>
        <w:ind w:left="76"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розірвання договору постачання природного газу;</w:t>
      </w:r>
    </w:p>
    <w:p w14:paraId="4958FF51" w14:textId="77777777" w:rsidR="00C61105" w:rsidRPr="005B7344" w:rsidRDefault="00C61105" w:rsidP="007F6217">
      <w:pPr>
        <w:numPr>
          <w:ilvl w:val="0"/>
          <w:numId w:val="3"/>
        </w:numPr>
        <w:spacing w:after="0" w:line="240" w:lineRule="auto"/>
        <w:ind w:left="76"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 xml:space="preserve">відмови від підписання </w:t>
      </w:r>
      <w:proofErr w:type="spellStart"/>
      <w:r w:rsidRPr="005B7344">
        <w:rPr>
          <w:rFonts w:ascii="Times New Roman" w:eastAsia="Times New Roman" w:hAnsi="Times New Roman" w:cs="Times New Roman"/>
          <w:color w:val="000000"/>
          <w:kern w:val="0"/>
          <w:sz w:val="24"/>
          <w:szCs w:val="24"/>
          <w:lang w:eastAsia="uk-UA"/>
          <w14:ligatures w14:val="none"/>
        </w:rPr>
        <w:t>акта</w:t>
      </w:r>
      <w:proofErr w:type="spellEnd"/>
      <w:r w:rsidRPr="005B7344">
        <w:rPr>
          <w:rFonts w:ascii="Times New Roman" w:eastAsia="Times New Roman" w:hAnsi="Times New Roman" w:cs="Times New Roman"/>
          <w:color w:val="000000"/>
          <w:kern w:val="0"/>
          <w:sz w:val="24"/>
          <w:szCs w:val="24"/>
          <w:lang w:eastAsia="uk-UA"/>
          <w14:ligatures w14:val="none"/>
        </w:rPr>
        <w:t xml:space="preserve"> приймання-передачі без відповідного письмового обґрунтування;</w:t>
      </w:r>
    </w:p>
    <w:p w14:paraId="76479C71" w14:textId="77777777" w:rsidR="00C61105" w:rsidRPr="005B7344" w:rsidRDefault="00C61105" w:rsidP="007F6217">
      <w:pPr>
        <w:numPr>
          <w:ilvl w:val="0"/>
          <w:numId w:val="3"/>
        </w:numPr>
        <w:spacing w:after="0" w:line="240" w:lineRule="auto"/>
        <w:ind w:left="76"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настання випадків, передбачених Правилами про безпеку постачання газу, </w:t>
      </w:r>
    </w:p>
    <w:p w14:paraId="34499470" w14:textId="77777777" w:rsidR="00C61105" w:rsidRPr="005B7344" w:rsidRDefault="00C61105"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Газопостачання Споживачу може бути припинено (обмежено) в інших випадках, передбачених Законом України "Про ринок природного газу", Правилами постачання газу, Кодексом ГТС, Кодексом ГРМ, Правилами безпеки систем газопостачання, затвердженими наказом Міністерства енергетики та вугільної промисловості України від 15.05.15 № 285.</w:t>
      </w:r>
    </w:p>
    <w:p w14:paraId="05D04A0F" w14:textId="77777777" w:rsidR="00C61105" w:rsidRPr="005B7344" w:rsidRDefault="00C61105"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 xml:space="preserve">7.3. Припинення (обмеження) газопостачання Споживачеві здійснюється Постачальником в порядку, визначеному Правилами постачання газу, Порядком </w:t>
      </w:r>
      <w:proofErr w:type="spellStart"/>
      <w:r w:rsidRPr="005B7344">
        <w:rPr>
          <w:rFonts w:ascii="Times New Roman" w:eastAsia="Times New Roman" w:hAnsi="Times New Roman" w:cs="Times New Roman"/>
          <w:color w:val="000000"/>
          <w:kern w:val="0"/>
          <w:sz w:val="24"/>
          <w:szCs w:val="24"/>
          <w:lang w:eastAsia="uk-UA"/>
          <w14:ligatures w14:val="none"/>
        </w:rPr>
        <w:t>пооб'єктового</w:t>
      </w:r>
      <w:proofErr w:type="spellEnd"/>
      <w:r w:rsidRPr="005B7344">
        <w:rPr>
          <w:rFonts w:ascii="Times New Roman" w:eastAsia="Times New Roman" w:hAnsi="Times New Roman" w:cs="Times New Roman"/>
          <w:color w:val="000000"/>
          <w:kern w:val="0"/>
          <w:sz w:val="24"/>
          <w:szCs w:val="24"/>
          <w:lang w:eastAsia="uk-UA"/>
          <w14:ligatures w14:val="none"/>
        </w:rPr>
        <w:t xml:space="preserve"> припинення (обмеження) газопостачання споживачам, крім населення, затвердженого постановою Кабінету Міністрів України від 08.12.06 №1687, а також іншими нормативно-правовими актами, що регулюють дані правовідносини.</w:t>
      </w:r>
    </w:p>
    <w:p w14:paraId="22B5CBDC" w14:textId="77777777" w:rsidR="00C61105" w:rsidRPr="005B7344" w:rsidRDefault="00C61105"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7.4. 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w:t>
      </w:r>
    </w:p>
    <w:p w14:paraId="335A896B"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p w14:paraId="663DA6A7" w14:textId="39BC7C8D" w:rsidR="007C790C" w:rsidRPr="005B7344" w:rsidRDefault="005B7344" w:rsidP="007C790C">
      <w:pPr>
        <w:spacing w:after="0" w:line="240" w:lineRule="auto"/>
        <w:ind w:left="-284"/>
        <w:jc w:val="center"/>
        <w:rPr>
          <w:rFonts w:ascii="Times New Roman" w:eastAsia="Times New Roman" w:hAnsi="Times New Roman" w:cs="Times New Roman"/>
          <w:b/>
          <w:bCs/>
          <w:color w:val="000000"/>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 xml:space="preserve">          </w:t>
      </w:r>
      <w:r w:rsidR="00C61105" w:rsidRPr="005B7344">
        <w:rPr>
          <w:rFonts w:ascii="Times New Roman" w:eastAsia="Times New Roman" w:hAnsi="Times New Roman" w:cs="Times New Roman"/>
          <w:b/>
          <w:bCs/>
          <w:color w:val="000000"/>
          <w:kern w:val="0"/>
          <w:sz w:val="24"/>
          <w:szCs w:val="24"/>
          <w:lang w:eastAsia="uk-UA"/>
          <w14:ligatures w14:val="none"/>
        </w:rPr>
        <w:t>8. Порядок зміни постачальника</w:t>
      </w:r>
    </w:p>
    <w:p w14:paraId="1E58A3B2" w14:textId="79F6D094" w:rsidR="00C61105" w:rsidRPr="005B7344" w:rsidRDefault="007C790C" w:rsidP="007C790C">
      <w:pPr>
        <w:spacing w:after="0" w:line="240" w:lineRule="auto"/>
        <w:ind w:left="-284" w:firstLine="284"/>
        <w:rPr>
          <w:rFonts w:ascii="Times New Roman" w:eastAsia="Times New Roman" w:hAnsi="Times New Roman" w:cs="Times New Roman"/>
          <w:b/>
          <w:bCs/>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8.1.</w:t>
      </w:r>
      <w:r w:rsidR="00C61105" w:rsidRPr="005B7344">
        <w:rPr>
          <w:rFonts w:ascii="Times New Roman" w:eastAsia="Times New Roman" w:hAnsi="Times New Roman" w:cs="Times New Roman"/>
          <w:color w:val="000000"/>
          <w:kern w:val="0"/>
          <w:sz w:val="24"/>
          <w:szCs w:val="24"/>
          <w:lang w:eastAsia="uk-UA"/>
          <w14:ligatures w14:val="none"/>
        </w:rPr>
        <w:t>Зміна постачальника може бути здійснена лише за сукупності наступних умов: </w:t>
      </w:r>
    </w:p>
    <w:p w14:paraId="498CB38A" w14:textId="77777777" w:rsidR="00C61105" w:rsidRPr="005B7344" w:rsidRDefault="00C61105" w:rsidP="007F6217">
      <w:pPr>
        <w:numPr>
          <w:ilvl w:val="0"/>
          <w:numId w:val="4"/>
        </w:numPr>
        <w:spacing w:after="0" w:line="240" w:lineRule="auto"/>
        <w:ind w:left="76"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Споживачем попередньо укладено договір постачання газу з новим постачальником,</w:t>
      </w:r>
    </w:p>
    <w:p w14:paraId="35D080BD" w14:textId="77777777" w:rsidR="00C61105" w:rsidRPr="005B7344" w:rsidRDefault="00C61105" w:rsidP="007F6217">
      <w:pPr>
        <w:numPr>
          <w:ilvl w:val="0"/>
          <w:numId w:val="4"/>
        </w:numPr>
        <w:spacing w:after="0" w:line="240" w:lineRule="auto"/>
        <w:ind w:left="76"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Сторони попередньо призупинили дію цього Договору в частині постачання газу або розірвали цей Договір, </w:t>
      </w:r>
    </w:p>
    <w:p w14:paraId="7D880021" w14:textId="77777777" w:rsidR="007C790C" w:rsidRPr="005B7344" w:rsidRDefault="00C61105" w:rsidP="007F6217">
      <w:pPr>
        <w:numPr>
          <w:ilvl w:val="0"/>
          <w:numId w:val="4"/>
        </w:numPr>
        <w:spacing w:after="0" w:line="240" w:lineRule="auto"/>
        <w:ind w:left="76"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відсутність у Споживача простроченої заборгованості за цим Договором.</w:t>
      </w:r>
    </w:p>
    <w:p w14:paraId="0E6D52F6" w14:textId="77777777" w:rsidR="007C790C" w:rsidRPr="005B7344" w:rsidRDefault="007C790C" w:rsidP="007C790C">
      <w:pPr>
        <w:spacing w:after="0" w:line="240" w:lineRule="auto"/>
        <w:ind w:left="-284"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8.2.</w:t>
      </w:r>
      <w:r w:rsidR="00C61105" w:rsidRPr="005B7344">
        <w:rPr>
          <w:rFonts w:ascii="Times New Roman" w:eastAsia="Times New Roman" w:hAnsi="Times New Roman" w:cs="Times New Roman"/>
          <w:color w:val="000000"/>
          <w:kern w:val="0"/>
          <w:sz w:val="24"/>
          <w:szCs w:val="24"/>
          <w:lang w:eastAsia="uk-UA"/>
          <w14:ligatures w14:val="none"/>
        </w:rPr>
        <w:t>У разі зміни Постачальника за ініціативою Споживача до закінчення дії цього Договору в частині постачання газу, Споживач зобов’язується сплатити Постачальнику за цим Договором фінансову компенсацію у розмірі 1% від вартості недопоставленого планового обсягу газу за цим Договором. </w:t>
      </w:r>
    </w:p>
    <w:p w14:paraId="4C335185" w14:textId="77777777" w:rsidR="007C790C" w:rsidRPr="005B7344" w:rsidRDefault="007C790C" w:rsidP="007C790C">
      <w:pPr>
        <w:spacing w:after="0" w:line="240" w:lineRule="auto"/>
        <w:ind w:left="-284"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8.3.</w:t>
      </w:r>
      <w:r w:rsidR="00C61105" w:rsidRPr="005B7344">
        <w:rPr>
          <w:rFonts w:ascii="Times New Roman" w:eastAsia="Times New Roman" w:hAnsi="Times New Roman" w:cs="Times New Roman"/>
          <w:color w:val="000000"/>
          <w:kern w:val="0"/>
          <w:sz w:val="24"/>
          <w:szCs w:val="24"/>
          <w:lang w:eastAsia="uk-UA"/>
          <w14:ligatures w14:val="none"/>
        </w:rPr>
        <w:t>У разі наміру змінити Постачальника, Споживач повинен виконати свої зобов'язання по розрахунках перед Постачальником за цим Договором та підписати з ним додаткову угоду про розірвання договору постачання газу або його призупинення в частині постачання газу. В такому разі Сторони зобов’язуються здійснити зміну постачальника (підписати відповідну додаткову угоду про розірвання/призупинення цього Договору) в термін не більше трьох тижнів з дня направлення Споживачем повідомлення про намір змінити постачальника.</w:t>
      </w:r>
    </w:p>
    <w:p w14:paraId="50031E11" w14:textId="77777777" w:rsidR="007C790C" w:rsidRPr="005B7344" w:rsidRDefault="007C790C" w:rsidP="007C790C">
      <w:pPr>
        <w:spacing w:after="0" w:line="240" w:lineRule="auto"/>
        <w:ind w:left="-284"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8.4.</w:t>
      </w:r>
      <w:r w:rsidR="00C61105" w:rsidRPr="005B7344">
        <w:rPr>
          <w:rFonts w:ascii="Times New Roman" w:eastAsia="Times New Roman" w:hAnsi="Times New Roman" w:cs="Times New Roman"/>
          <w:color w:val="000000"/>
          <w:kern w:val="0"/>
          <w:sz w:val="24"/>
          <w:szCs w:val="24"/>
          <w:lang w:eastAsia="uk-UA"/>
          <w14:ligatures w14:val="none"/>
        </w:rPr>
        <w:t>Повідомлення Споживача про намір змінити Постачальника повинно містити дату розірвання (призупинення) цього Договору, яка визначається останнім календарним днем місяця перед місяцем, з якого договір постачання газу з новим постачальником набере чинності в частині постачання газу. </w:t>
      </w:r>
    </w:p>
    <w:p w14:paraId="6C9DC1C2" w14:textId="77777777" w:rsidR="007C790C" w:rsidRPr="005B7344" w:rsidRDefault="007C790C" w:rsidP="007C790C">
      <w:pPr>
        <w:spacing w:after="0" w:line="240" w:lineRule="auto"/>
        <w:ind w:left="-284"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8.5.</w:t>
      </w:r>
      <w:r w:rsidR="00C61105" w:rsidRPr="005B7344">
        <w:rPr>
          <w:rFonts w:ascii="Times New Roman" w:eastAsia="Times New Roman" w:hAnsi="Times New Roman" w:cs="Times New Roman"/>
          <w:color w:val="000000"/>
          <w:kern w:val="0"/>
          <w:sz w:val="24"/>
          <w:szCs w:val="24"/>
          <w:lang w:eastAsia="uk-UA"/>
          <w14:ligatures w14:val="none"/>
        </w:rPr>
        <w:t>З метою забезпечення безперебійного постачання газу, Постачальник за цим Договором постачає газ Споживачу до останнього дня терміну дії(чи до дня призупинення) існуючого договору постачання газу, а договір постачання газу з новим Постачальником, набирає чинності з наступного дня після розірвання (призупинення) договору з діючим Постачальником, але за умови, що у Споживача не буде простроченої заборгованості за цим Договором.</w:t>
      </w:r>
    </w:p>
    <w:p w14:paraId="7BA8E039" w14:textId="77777777" w:rsidR="007C790C" w:rsidRPr="005B7344" w:rsidRDefault="007C790C" w:rsidP="007C790C">
      <w:pPr>
        <w:spacing w:after="0" w:line="240" w:lineRule="auto"/>
        <w:ind w:left="-284"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8.6.</w:t>
      </w:r>
      <w:r w:rsidR="00C61105" w:rsidRPr="005B7344">
        <w:rPr>
          <w:rFonts w:ascii="Times New Roman" w:eastAsia="Times New Roman" w:hAnsi="Times New Roman" w:cs="Times New Roman"/>
          <w:color w:val="000000"/>
          <w:kern w:val="0"/>
          <w:sz w:val="24"/>
          <w:szCs w:val="24"/>
          <w:lang w:eastAsia="uk-UA"/>
          <w14:ligatures w14:val="none"/>
        </w:rPr>
        <w:t xml:space="preserve">Якщо на початок періоду фактичного постачання газу новим Постачальником чи протягом цього періоду у Споживача виникне прострочена заборгованість за поставлений газ перед Постачальником за цим Договором (через розбіжності між плановим і фактичним споживанням, </w:t>
      </w:r>
      <w:r w:rsidR="00C61105" w:rsidRPr="005B7344">
        <w:rPr>
          <w:rFonts w:ascii="Times New Roman" w:eastAsia="Times New Roman" w:hAnsi="Times New Roman" w:cs="Times New Roman"/>
          <w:color w:val="000000"/>
          <w:kern w:val="0"/>
          <w:sz w:val="24"/>
          <w:szCs w:val="24"/>
          <w:lang w:eastAsia="uk-UA"/>
          <w14:ligatures w14:val="none"/>
        </w:rPr>
        <w:lastRenderedPageBreak/>
        <w:t>настання терміну остаточного розрахунку після початку постачання газу новим Постачальником тощо), останній має право повідомити про це Оператора ГТС та здійснити заходи, передбачені Правилами постачання газу, щодо припинення постачання природного газу Споживачеві.</w:t>
      </w:r>
    </w:p>
    <w:p w14:paraId="48086772" w14:textId="531BCF96" w:rsidR="00C61105" w:rsidRPr="005B7344" w:rsidRDefault="007C790C" w:rsidP="007C790C">
      <w:pPr>
        <w:spacing w:after="0" w:line="240" w:lineRule="auto"/>
        <w:ind w:left="-284" w:firstLine="284"/>
        <w:jc w:val="both"/>
        <w:textAlignment w:val="baseline"/>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8.7.</w:t>
      </w:r>
      <w:r w:rsidR="00C61105" w:rsidRPr="005B7344">
        <w:rPr>
          <w:rFonts w:ascii="Times New Roman" w:eastAsia="Times New Roman" w:hAnsi="Times New Roman" w:cs="Times New Roman"/>
          <w:color w:val="000000"/>
          <w:kern w:val="0"/>
          <w:sz w:val="24"/>
          <w:szCs w:val="24"/>
          <w:lang w:eastAsia="uk-UA"/>
          <w14:ligatures w14:val="none"/>
        </w:rPr>
        <w:t xml:space="preserve">Фактичне постачання газу новим Постачальником може починатись виключно з першого числа розрахункового періоду, наступного за тим, у якому з новим Постачальником було укладено договір на постачання, та за умови включення Споживача до підтвердженої номінації нового Постачальника в порядку, визначеному </w:t>
      </w:r>
      <w:hyperlink r:id="rId8" w:anchor="n18" w:history="1">
        <w:r w:rsidR="00C61105" w:rsidRPr="005B7344">
          <w:rPr>
            <w:rFonts w:ascii="Times New Roman" w:eastAsia="Times New Roman" w:hAnsi="Times New Roman" w:cs="Times New Roman"/>
            <w:color w:val="000000"/>
            <w:kern w:val="0"/>
            <w:sz w:val="24"/>
            <w:szCs w:val="24"/>
            <w:u w:val="single"/>
            <w:lang w:eastAsia="uk-UA"/>
            <w14:ligatures w14:val="none"/>
          </w:rPr>
          <w:t>Кодексом газотранспортної системи</w:t>
        </w:r>
      </w:hyperlink>
      <w:r w:rsidR="00C61105" w:rsidRPr="005B7344">
        <w:rPr>
          <w:rFonts w:ascii="Times New Roman" w:eastAsia="Times New Roman" w:hAnsi="Times New Roman" w:cs="Times New Roman"/>
          <w:color w:val="000000"/>
          <w:kern w:val="0"/>
          <w:sz w:val="24"/>
          <w:szCs w:val="24"/>
          <w:lang w:eastAsia="uk-UA"/>
          <w14:ligatures w14:val="none"/>
        </w:rPr>
        <w:t>.</w:t>
      </w:r>
    </w:p>
    <w:p w14:paraId="05755071"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p w14:paraId="6F33F4D7" w14:textId="77777777" w:rsidR="007C790C" w:rsidRPr="005B7344" w:rsidRDefault="00C61105" w:rsidP="007C790C">
      <w:pPr>
        <w:spacing w:after="0" w:line="240" w:lineRule="auto"/>
        <w:ind w:left="-284"/>
        <w:jc w:val="center"/>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9. Форс-мажор</w:t>
      </w:r>
    </w:p>
    <w:p w14:paraId="0B840B7A" w14:textId="77777777" w:rsidR="007C790C" w:rsidRPr="005B7344" w:rsidRDefault="007C790C"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kern w:val="0"/>
          <w:sz w:val="24"/>
          <w:szCs w:val="24"/>
          <w:lang w:eastAsia="uk-UA"/>
          <w14:ligatures w14:val="none"/>
        </w:rPr>
        <w:t>9.1.</w:t>
      </w:r>
      <w:r w:rsidR="00C61105" w:rsidRPr="005B7344">
        <w:rPr>
          <w:rFonts w:ascii="Times New Roman" w:eastAsia="Times New Roman" w:hAnsi="Times New Roman" w:cs="Times New Roman"/>
          <w:color w:val="000000"/>
          <w:kern w:val="0"/>
          <w:sz w:val="24"/>
          <w:szCs w:val="24"/>
          <w:lang w:eastAsia="uk-UA"/>
          <w14:ligatures w14:val="none"/>
        </w:rPr>
        <w:t>Сторони звільняються від відповідальності за часткове або повне невиконання зобов'язань за Договором, якщо це невиконання є наслідком непереборної сили (форс-мажорних обставин).</w:t>
      </w:r>
    </w:p>
    <w:p w14:paraId="64DA0E91" w14:textId="2431D56E" w:rsidR="007C790C" w:rsidRPr="005B7344" w:rsidRDefault="007C790C" w:rsidP="007C790C">
      <w:pPr>
        <w:spacing w:after="0" w:line="240" w:lineRule="auto"/>
        <w:ind w:left="-284" w:firstLine="284"/>
        <w:jc w:val="both"/>
        <w:rPr>
          <w:rFonts w:ascii="Times New Roman" w:eastAsia="Times New Roman" w:hAnsi="Times New Roman" w:cs="Times New Roman"/>
          <w:color w:val="000000"/>
          <w:kern w:val="0"/>
          <w:sz w:val="24"/>
          <w:szCs w:val="24"/>
          <w:lang w:eastAsia="uk-UA"/>
          <w14:ligatures w14:val="none"/>
        </w:rPr>
      </w:pPr>
      <w:r w:rsidRPr="005B7344">
        <w:rPr>
          <w:rFonts w:ascii="Times New Roman" w:eastAsia="Times New Roman" w:hAnsi="Times New Roman" w:cs="Times New Roman"/>
          <w:kern w:val="0"/>
          <w:sz w:val="24"/>
          <w:szCs w:val="24"/>
          <w:lang w:eastAsia="uk-UA"/>
          <w14:ligatures w14:val="none"/>
        </w:rPr>
        <w:t>9.2.</w:t>
      </w:r>
      <w:r w:rsidR="00C61105" w:rsidRPr="005B7344">
        <w:rPr>
          <w:rFonts w:ascii="Times New Roman" w:eastAsia="Times New Roman" w:hAnsi="Times New Roman" w:cs="Times New Roman"/>
          <w:color w:val="000000"/>
          <w:kern w:val="0"/>
          <w:sz w:val="24"/>
          <w:szCs w:val="24"/>
          <w:lang w:eastAsia="uk-UA"/>
          <w14:ligatures w14:val="none"/>
        </w:rPr>
        <w:t>Під форс-мажорними обставинами розуміють надзвичайні та невідворотні обставини, що об’єктивно</w:t>
      </w:r>
      <w:r w:rsidRPr="005B7344">
        <w:rPr>
          <w:rFonts w:ascii="Times New Roman" w:eastAsia="Times New Roman" w:hAnsi="Times New Roman" w:cs="Times New Roman"/>
          <w:color w:val="000000"/>
          <w:kern w:val="0"/>
          <w:sz w:val="24"/>
          <w:szCs w:val="24"/>
          <w:lang w:eastAsia="uk-UA"/>
          <w14:ligatures w14:val="none"/>
        </w:rPr>
        <w:t xml:space="preserve"> </w:t>
      </w:r>
      <w:r w:rsidR="00C61105" w:rsidRPr="005B7344">
        <w:rPr>
          <w:rFonts w:ascii="Times New Roman" w:eastAsia="Times New Roman" w:hAnsi="Times New Roman" w:cs="Times New Roman"/>
          <w:color w:val="000000"/>
          <w:kern w:val="0"/>
          <w:sz w:val="24"/>
          <w:szCs w:val="24"/>
          <w:lang w:eastAsia="uk-UA"/>
          <w14:ligatures w14:val="none"/>
        </w:rPr>
        <w:t>унеможливлюють  виконання  зобов’язань,  передбачених   умовами</w:t>
      </w:r>
      <w:r w:rsidRPr="005B7344">
        <w:rPr>
          <w:rFonts w:ascii="Times New Roman" w:eastAsia="Times New Roman" w:hAnsi="Times New Roman" w:cs="Times New Roman"/>
          <w:color w:val="000000"/>
          <w:kern w:val="0"/>
          <w:sz w:val="24"/>
          <w:szCs w:val="24"/>
          <w:lang w:eastAsia="uk-UA"/>
          <w14:ligatures w14:val="none"/>
        </w:rPr>
        <w:t xml:space="preserve"> </w:t>
      </w:r>
      <w:r w:rsidR="00C61105" w:rsidRPr="005B7344">
        <w:rPr>
          <w:rFonts w:ascii="Times New Roman" w:eastAsia="Times New Roman" w:hAnsi="Times New Roman" w:cs="Times New Roman"/>
          <w:color w:val="000000"/>
          <w:kern w:val="0"/>
          <w:sz w:val="24"/>
          <w:szCs w:val="24"/>
          <w:lang w:eastAsia="uk-UA"/>
          <w14:ligatures w14:val="none"/>
        </w:rPr>
        <w:t xml:space="preserve">договору   (контракту,   угоди   тощо),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заборона (обмеження)  експорту/імпорту  тощо, а також викликані винятковими погодними  умовами  і  стихійним  лихом, а саме: епідемія, циклон, ураган,  торнадо, буревій, повінь, нагромадження снігу, ожеледь, град, заморозки, землетрус, блискавка, пожежа, посуха, просідання і зсув ґрунту, інші стихійні лиха </w:t>
      </w:r>
      <w:proofErr w:type="spellStart"/>
      <w:r w:rsidR="00C61105" w:rsidRPr="005B7344">
        <w:rPr>
          <w:rFonts w:ascii="Times New Roman" w:eastAsia="Times New Roman" w:hAnsi="Times New Roman" w:cs="Times New Roman"/>
          <w:color w:val="000000"/>
          <w:kern w:val="0"/>
          <w:sz w:val="24"/>
          <w:szCs w:val="24"/>
          <w:lang w:eastAsia="uk-UA"/>
          <w14:ligatures w14:val="none"/>
        </w:rPr>
        <w:t>тощо,що</w:t>
      </w:r>
      <w:proofErr w:type="spellEnd"/>
      <w:r w:rsidR="00C61105" w:rsidRPr="005B7344">
        <w:rPr>
          <w:rFonts w:ascii="Times New Roman" w:eastAsia="Times New Roman" w:hAnsi="Times New Roman" w:cs="Times New Roman"/>
          <w:color w:val="000000"/>
          <w:kern w:val="0"/>
          <w:sz w:val="24"/>
          <w:szCs w:val="24"/>
          <w:lang w:eastAsia="uk-UA"/>
          <w14:ligatures w14:val="none"/>
        </w:rPr>
        <w:t xml:space="preserve"> об'єктивно унеможливлюють виконання зобов'язань, передбачених умовами цього Договору.</w:t>
      </w:r>
    </w:p>
    <w:p w14:paraId="7C309A12" w14:textId="77777777" w:rsidR="007C790C" w:rsidRPr="005B7344" w:rsidRDefault="007C790C"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kern w:val="0"/>
          <w:sz w:val="24"/>
          <w:szCs w:val="24"/>
          <w:lang w:eastAsia="uk-UA"/>
          <w14:ligatures w14:val="none"/>
        </w:rPr>
        <w:t>9.</w:t>
      </w:r>
      <w:r w:rsidRPr="005B7344">
        <w:rPr>
          <w:rFonts w:ascii="Times New Roman" w:eastAsia="Times New Roman" w:hAnsi="Times New Roman" w:cs="Times New Roman"/>
          <w:color w:val="000000"/>
          <w:kern w:val="0"/>
          <w:sz w:val="24"/>
          <w:szCs w:val="24"/>
          <w:lang w:eastAsia="uk-UA"/>
          <w14:ligatures w14:val="none"/>
        </w:rPr>
        <w:t>3.</w:t>
      </w:r>
      <w:r w:rsidR="00C61105" w:rsidRPr="005B7344">
        <w:rPr>
          <w:rFonts w:ascii="Times New Roman" w:eastAsia="Times New Roman" w:hAnsi="Times New Roman" w:cs="Times New Roman"/>
          <w:color w:val="000000"/>
          <w:kern w:val="0"/>
          <w:sz w:val="24"/>
          <w:szCs w:val="24"/>
          <w:lang w:eastAsia="uk-UA"/>
          <w14:ligatures w14:val="none"/>
        </w:rPr>
        <w:t>Строк виконання зобов'язань відкладається на строк дії форс-мажорних обставин.</w:t>
      </w:r>
    </w:p>
    <w:p w14:paraId="052D30D6" w14:textId="77777777" w:rsidR="007C790C" w:rsidRPr="005B7344" w:rsidRDefault="007C790C"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kern w:val="0"/>
          <w:sz w:val="24"/>
          <w:szCs w:val="24"/>
          <w:lang w:eastAsia="uk-UA"/>
          <w14:ligatures w14:val="none"/>
        </w:rPr>
        <w:t>9.4.</w:t>
      </w:r>
      <w:r w:rsidR="00C61105" w:rsidRPr="005B7344">
        <w:rPr>
          <w:rFonts w:ascii="Times New Roman" w:eastAsia="Times New Roman" w:hAnsi="Times New Roman" w:cs="Times New Roman"/>
          <w:color w:val="000000"/>
          <w:kern w:val="0"/>
          <w:sz w:val="24"/>
          <w:szCs w:val="24"/>
          <w:lang w:eastAsia="uk-UA"/>
          <w14:ligatures w14:val="none"/>
        </w:rPr>
        <w:t>Засвідчення форс-мажорних обставин здійснюється у встановленому законодавством порядку.</w:t>
      </w:r>
    </w:p>
    <w:p w14:paraId="53A9664F" w14:textId="77777777" w:rsidR="007C790C" w:rsidRPr="005B7344" w:rsidRDefault="007C790C"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kern w:val="0"/>
          <w:sz w:val="24"/>
          <w:szCs w:val="24"/>
          <w:lang w:eastAsia="uk-UA"/>
          <w14:ligatures w14:val="none"/>
        </w:rPr>
        <w:t>9.5.</w:t>
      </w:r>
      <w:r w:rsidR="00C61105" w:rsidRPr="005B7344">
        <w:rPr>
          <w:rFonts w:ascii="Times New Roman" w:eastAsia="Times New Roman" w:hAnsi="Times New Roman" w:cs="Times New Roman"/>
          <w:color w:val="000000"/>
          <w:kern w:val="0"/>
          <w:sz w:val="24"/>
          <w:szCs w:val="24"/>
          <w:lang w:eastAsia="uk-UA"/>
          <w14:ligatures w14:val="none"/>
        </w:rPr>
        <w:t>Сторони зобов'язані негайно повідомити про обставини форс-мажору та протягом 5 робочих днів з дня отримання відповідних підтвердних документів надати належним чином засвідчені копії таких документів іншій Стороні. </w:t>
      </w:r>
    </w:p>
    <w:p w14:paraId="2319B63E" w14:textId="127B6731" w:rsidR="00C61105" w:rsidRPr="005B7344" w:rsidRDefault="007C790C"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kern w:val="0"/>
          <w:sz w:val="24"/>
          <w:szCs w:val="24"/>
          <w:lang w:eastAsia="uk-UA"/>
          <w14:ligatures w14:val="none"/>
        </w:rPr>
        <w:t>9.6.</w:t>
      </w:r>
      <w:r w:rsidR="00C61105" w:rsidRPr="005B7344">
        <w:rPr>
          <w:rFonts w:ascii="Times New Roman" w:eastAsia="Times New Roman" w:hAnsi="Times New Roman" w:cs="Times New Roman"/>
          <w:color w:val="000000"/>
          <w:kern w:val="0"/>
          <w:sz w:val="24"/>
          <w:szCs w:val="24"/>
          <w:lang w:eastAsia="uk-UA"/>
          <w14:ligatures w14:val="none"/>
        </w:rPr>
        <w:t>Виникнення зазначених обставин не є підставою для відмови Споживача від сплати Постачальнику за послуги, які були надані до їх виникнення.</w:t>
      </w:r>
    </w:p>
    <w:p w14:paraId="0A7EE9CC" w14:textId="77777777" w:rsidR="00CC5632" w:rsidRPr="005B7344" w:rsidRDefault="00CC5632" w:rsidP="007C790C">
      <w:pPr>
        <w:spacing w:after="0" w:line="240" w:lineRule="auto"/>
        <w:ind w:left="76"/>
        <w:jc w:val="both"/>
        <w:textAlignment w:val="baseline"/>
        <w:rPr>
          <w:rFonts w:ascii="Times New Roman" w:eastAsia="Times New Roman" w:hAnsi="Times New Roman" w:cs="Times New Roman"/>
          <w:color w:val="000000"/>
          <w:kern w:val="0"/>
          <w:sz w:val="24"/>
          <w:szCs w:val="24"/>
          <w:lang w:eastAsia="uk-UA"/>
          <w14:ligatures w14:val="none"/>
        </w:rPr>
      </w:pPr>
    </w:p>
    <w:p w14:paraId="0CFDDEA3" w14:textId="41DBF30D" w:rsidR="00C61105" w:rsidRPr="005B7344" w:rsidRDefault="00C61105" w:rsidP="00CC5632">
      <w:pPr>
        <w:spacing w:after="0" w:line="240" w:lineRule="auto"/>
        <w:ind w:left="-284"/>
        <w:jc w:val="center"/>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10. Потужності</w:t>
      </w:r>
    </w:p>
    <w:p w14:paraId="0252CEA3" w14:textId="77777777" w:rsidR="00C61105" w:rsidRPr="005B7344" w:rsidRDefault="00C61105" w:rsidP="005B7344">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10.1. Відповідні потужності в точках виходу з ГТС(які включатимуть і договірні потужності забезпечуються Оператором газотранспортної системи на умовах, закріплених Договором транспортування газу.</w:t>
      </w:r>
    </w:p>
    <w:p w14:paraId="3DCDF844" w14:textId="77777777" w:rsidR="00C61105" w:rsidRPr="005B7344" w:rsidRDefault="00C61105" w:rsidP="005B7344">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10.2. Розподіл потужності здійснюється в порядку, передбаченому положеннями Кодексу газотранспортної системи, затвердженого постановою Національної комісії, що здійснює державне регулювання у сферах енергетики та комунальних послуг, від 30 вересня 2015 року № 2493 (далі – Кодекс).</w:t>
      </w:r>
    </w:p>
    <w:p w14:paraId="21BA1343"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p w14:paraId="5C85619C" w14:textId="2E081F8D" w:rsidR="00C61105" w:rsidRPr="005B7344" w:rsidRDefault="00C61105" w:rsidP="00CC5632">
      <w:pPr>
        <w:spacing w:after="0" w:line="240" w:lineRule="auto"/>
        <w:ind w:left="-284"/>
        <w:jc w:val="center"/>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11. Тарифи</w:t>
      </w:r>
    </w:p>
    <w:p w14:paraId="03FE9363" w14:textId="77777777" w:rsidR="00C61105" w:rsidRPr="005B7344" w:rsidRDefault="00C61105" w:rsidP="005B7344">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11.1. Розподіл потужності розраховується за тарифом, встановленим Національною комісією, що здійснює державне регулювання у сферах енергетики та комунальних послуг (далі – Регулятор).</w:t>
      </w:r>
    </w:p>
    <w:p w14:paraId="5868FE27" w14:textId="77777777" w:rsidR="00C61105" w:rsidRPr="005B7344" w:rsidRDefault="00C61105" w:rsidP="005B7344">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11.2. Тариф, передбачений пунктом 5.1 цього розділу, є обов’язковим для Сторін з дати набрання чинності постановою Регулятора щодо його встановлення. Визначені на його основі майбутні витрати Сторони 1 на оплату за розподіл потужності застосовуються Сторонами при розрахунках згідно з умовами цього Договору.</w:t>
      </w:r>
    </w:p>
    <w:p w14:paraId="1EB18009" w14:textId="77777777" w:rsidR="00EA3592" w:rsidRPr="005B7344" w:rsidRDefault="00EA3592" w:rsidP="00C61105">
      <w:pPr>
        <w:spacing w:after="0" w:line="240" w:lineRule="auto"/>
        <w:rPr>
          <w:rFonts w:ascii="Times New Roman" w:eastAsia="Times New Roman" w:hAnsi="Times New Roman" w:cs="Times New Roman"/>
          <w:kern w:val="0"/>
          <w:sz w:val="24"/>
          <w:szCs w:val="24"/>
          <w:lang w:eastAsia="uk-UA"/>
          <w14:ligatures w14:val="none"/>
        </w:rPr>
      </w:pPr>
    </w:p>
    <w:p w14:paraId="27617497" w14:textId="77777777" w:rsidR="00C61105" w:rsidRPr="005B7344" w:rsidRDefault="00C61105" w:rsidP="00C61105">
      <w:pPr>
        <w:spacing w:after="0" w:line="240" w:lineRule="auto"/>
        <w:ind w:left="-284"/>
        <w:jc w:val="center"/>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12. Порядок вирішення спорів</w:t>
      </w:r>
    </w:p>
    <w:p w14:paraId="60C28AE9" w14:textId="6ADBCD6E" w:rsidR="00C61105" w:rsidRPr="005B7344" w:rsidRDefault="00C61105" w:rsidP="005B7344">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lastRenderedPageBreak/>
        <w:t>12.1.Спірні питання між Сторонами щодо виконання умов Договору мають вирішуватися шляхом переговорів, а у разі недосягнення згоди - у судовому порядку.</w:t>
      </w:r>
    </w:p>
    <w:p w14:paraId="2258067B" w14:textId="0D64F10C" w:rsidR="00C61105" w:rsidRPr="005B7344" w:rsidRDefault="00C61105" w:rsidP="005B7344">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12.2.Сторони домовились, що строк позовної давності, у тому числі щодо стягнення основної заборгованості, пені, штрафів, інфляційних нарахувань, відсотків річних, компенсацій встановлюється згідно чинного законодавства України.</w:t>
      </w:r>
    </w:p>
    <w:p w14:paraId="25FD5D80"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p w14:paraId="03F8AF8D" w14:textId="450F6771" w:rsidR="00C61105" w:rsidRPr="005B7344" w:rsidRDefault="00C61105" w:rsidP="00C61105">
      <w:pPr>
        <w:spacing w:after="0" w:line="240" w:lineRule="auto"/>
        <w:ind w:left="-284"/>
        <w:jc w:val="center"/>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13. Строк дії Договору та інші умови</w:t>
      </w:r>
    </w:p>
    <w:p w14:paraId="7673629A" w14:textId="260B11E7" w:rsidR="00C61105" w:rsidRPr="005B7344" w:rsidRDefault="00C61105"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 xml:space="preserve">13.1. Цей Договір набуває чинності з дати його підписання та діє до ______________________________ року, а в частині проведення розрахунків – до їх повного </w:t>
      </w:r>
      <w:r w:rsidR="007C790C" w:rsidRPr="005B7344">
        <w:rPr>
          <w:rFonts w:ascii="Times New Roman" w:eastAsia="Times New Roman" w:hAnsi="Times New Roman" w:cs="Times New Roman"/>
          <w:color w:val="000000"/>
          <w:kern w:val="0"/>
          <w:sz w:val="24"/>
          <w:szCs w:val="24"/>
          <w:lang w:eastAsia="uk-UA"/>
          <w14:ligatures w14:val="none"/>
        </w:rPr>
        <w:t>виконання</w:t>
      </w:r>
      <w:r w:rsidRPr="005B7344">
        <w:rPr>
          <w:rFonts w:ascii="Times New Roman" w:eastAsia="Times New Roman" w:hAnsi="Times New Roman" w:cs="Times New Roman"/>
          <w:color w:val="000000"/>
          <w:kern w:val="0"/>
          <w:sz w:val="24"/>
          <w:szCs w:val="24"/>
          <w:lang w:eastAsia="uk-UA"/>
          <w14:ligatures w14:val="none"/>
        </w:rPr>
        <w:t>. </w:t>
      </w:r>
    </w:p>
    <w:p w14:paraId="439A987E" w14:textId="77777777" w:rsidR="00C61105" w:rsidRPr="005B7344" w:rsidRDefault="00C61105"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13.2.Сторони цього Договору домовились, що у відповідності до частини 5 статті 36 Закону України «Про публічні закупівлі», дія Договору може бути продовжена на строк, достатній для проведення процедури закупівлі природного газу на початку наступного року, в обсязі, що не перевищує 20 відсотків суми цього Договору, якщо видатки на цю мету затверджено в установленому порядку.</w:t>
      </w:r>
    </w:p>
    <w:p w14:paraId="1CD8FF01" w14:textId="77777777" w:rsidR="00C61105" w:rsidRPr="005B7344" w:rsidRDefault="00C61105"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13.3.Одностороння відмова від виконання умов Договору не допускається.</w:t>
      </w:r>
    </w:p>
    <w:p w14:paraId="4BBB8C0D" w14:textId="77777777" w:rsidR="00C61105" w:rsidRPr="005B7344" w:rsidRDefault="00C61105"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13.4.Припинення чи розірвання Договору можливе за взаємною згодою Сторін шляхом підписання додаткової угоди до Договору або за рішенням суду на вимогу однієї із Сторін на підставі та в порядку, встановлених чинним законодавством України та Договором.</w:t>
      </w:r>
    </w:p>
    <w:p w14:paraId="74F89B85" w14:textId="77777777" w:rsidR="00C61105" w:rsidRPr="005B7344" w:rsidRDefault="00C61105"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13.5.Усі зміни та доповнення до Договору оформлюються письмово, підписуються уповноваженими представниками Сторін та скріплюються їх печатками (за наявності).</w:t>
      </w:r>
    </w:p>
    <w:p w14:paraId="0073447E" w14:textId="77777777" w:rsidR="00C61105" w:rsidRPr="005B7344" w:rsidRDefault="00C61105"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13.6. Сторони зобов'язуються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десять календарних днів після настання таких змін.</w:t>
      </w:r>
    </w:p>
    <w:p w14:paraId="61173CF6" w14:textId="77777777" w:rsidR="00C61105" w:rsidRPr="005B7344" w:rsidRDefault="00C61105"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13.7. Постачальник має статус платника податку на прибуток на загальних умовах, передбачених Податковим Кодексом України і статус платника податку на додану вартість на загальних умовах, передбачених Податковим Кодексом України.</w:t>
      </w:r>
    </w:p>
    <w:p w14:paraId="538A8322" w14:textId="77777777" w:rsidR="00C61105" w:rsidRPr="005B7344" w:rsidRDefault="00C61105"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13.8. Характеристика статусу Споживача, як платника податків: </w:t>
      </w:r>
    </w:p>
    <w:p w14:paraId="03D58586" w14:textId="77777777" w:rsidR="00C61105" w:rsidRPr="005B7344" w:rsidRDefault="00C61105" w:rsidP="007C790C">
      <w:pPr>
        <w:spacing w:after="0" w:line="240" w:lineRule="auto"/>
        <w:ind w:left="-284" w:firstLine="284"/>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13.8.1.Споживач є (не є) платником  ________податку на прибуток.    </w:t>
      </w:r>
    </w:p>
    <w:p w14:paraId="18742C82" w14:textId="77777777" w:rsidR="007C790C" w:rsidRPr="005B7344" w:rsidRDefault="00C61105" w:rsidP="007C790C">
      <w:pPr>
        <w:spacing w:after="0" w:line="240" w:lineRule="auto"/>
        <w:ind w:left="-284" w:firstLine="284"/>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13.8.2. Споживач є (не є) платником________ єдиного податку</w:t>
      </w:r>
    </w:p>
    <w:p w14:paraId="6947051B" w14:textId="77777777" w:rsidR="007C790C" w:rsidRPr="005B7344" w:rsidRDefault="007C790C" w:rsidP="007C790C">
      <w:pPr>
        <w:spacing w:after="0" w:line="240" w:lineRule="auto"/>
        <w:ind w:left="-284" w:firstLine="284"/>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kern w:val="0"/>
          <w:sz w:val="24"/>
          <w:szCs w:val="24"/>
          <w:lang w:eastAsia="uk-UA"/>
          <w14:ligatures w14:val="none"/>
        </w:rPr>
        <w:t>-</w:t>
      </w:r>
      <w:r w:rsidR="00C61105" w:rsidRPr="005B7344">
        <w:rPr>
          <w:rFonts w:ascii="Times New Roman" w:eastAsia="Times New Roman" w:hAnsi="Times New Roman" w:cs="Times New Roman"/>
          <w:color w:val="000000"/>
          <w:kern w:val="0"/>
          <w:sz w:val="24"/>
          <w:szCs w:val="24"/>
          <w:lang w:eastAsia="uk-UA"/>
          <w14:ligatures w14:val="none"/>
        </w:rPr>
        <w:t>Споживач є (не є) платником________ податку на додану вартість</w:t>
      </w:r>
    </w:p>
    <w:p w14:paraId="7A4ED79E" w14:textId="649BD49E" w:rsidR="00C61105" w:rsidRPr="005B7344" w:rsidRDefault="007C790C" w:rsidP="007C790C">
      <w:pPr>
        <w:spacing w:after="0" w:line="240" w:lineRule="auto"/>
        <w:ind w:left="-284" w:firstLine="284"/>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kern w:val="0"/>
          <w:sz w:val="24"/>
          <w:szCs w:val="24"/>
          <w:lang w:eastAsia="uk-UA"/>
          <w14:ligatures w14:val="none"/>
        </w:rPr>
        <w:t>-</w:t>
      </w:r>
      <w:r w:rsidR="00C61105" w:rsidRPr="005B7344">
        <w:rPr>
          <w:rFonts w:ascii="Times New Roman" w:eastAsia="Times New Roman" w:hAnsi="Times New Roman" w:cs="Times New Roman"/>
          <w:color w:val="000000"/>
          <w:kern w:val="0"/>
          <w:sz w:val="24"/>
          <w:szCs w:val="24"/>
          <w:lang w:eastAsia="uk-UA"/>
          <w14:ligatures w14:val="none"/>
        </w:rPr>
        <w:t>Споживач є (не є) платником_______________________________________.</w:t>
      </w:r>
    </w:p>
    <w:p w14:paraId="3DB2CD9F" w14:textId="03DDDCD4" w:rsidR="00C61105" w:rsidRPr="005B7344" w:rsidRDefault="00C61105"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ab/>
      </w:r>
      <w:r w:rsidRPr="005B7344">
        <w:rPr>
          <w:rFonts w:ascii="Times New Roman" w:eastAsia="Times New Roman" w:hAnsi="Times New Roman" w:cs="Times New Roman"/>
          <w:color w:val="000000"/>
          <w:kern w:val="0"/>
          <w:sz w:val="24"/>
          <w:szCs w:val="24"/>
          <w:lang w:eastAsia="uk-UA"/>
          <w14:ligatures w14:val="none"/>
        </w:rPr>
        <w:tab/>
        <w:t xml:space="preserve">                          (фіксованого податку, є </w:t>
      </w:r>
      <w:proofErr w:type="spellStart"/>
      <w:r w:rsidRPr="005B7344">
        <w:rPr>
          <w:rFonts w:ascii="Times New Roman" w:eastAsia="Times New Roman" w:hAnsi="Times New Roman" w:cs="Times New Roman"/>
          <w:color w:val="000000"/>
          <w:kern w:val="0"/>
          <w:sz w:val="24"/>
          <w:szCs w:val="24"/>
          <w:lang w:eastAsia="uk-UA"/>
          <w14:ligatures w14:val="none"/>
        </w:rPr>
        <w:t>самозайнятою</w:t>
      </w:r>
      <w:proofErr w:type="spellEnd"/>
      <w:r w:rsidRPr="005B7344">
        <w:rPr>
          <w:rFonts w:ascii="Times New Roman" w:eastAsia="Times New Roman" w:hAnsi="Times New Roman" w:cs="Times New Roman"/>
          <w:color w:val="000000"/>
          <w:kern w:val="0"/>
          <w:sz w:val="24"/>
          <w:szCs w:val="24"/>
          <w:lang w:eastAsia="uk-UA"/>
          <w14:ligatures w14:val="none"/>
        </w:rPr>
        <w:t xml:space="preserve"> особою, інший статус)</w:t>
      </w:r>
    </w:p>
    <w:p w14:paraId="0F87251B" w14:textId="77777777" w:rsidR="00C61105" w:rsidRPr="005B7344" w:rsidRDefault="00C61105"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13.9. У разі будь-яких змін в статусі платника податків, Сторони зобов’язані повідомити про це одна одну не пізніше п’яти календарних днів з дати такої зміни.</w:t>
      </w:r>
    </w:p>
    <w:p w14:paraId="4EA73634" w14:textId="77777777" w:rsidR="00C61105" w:rsidRPr="005B7344" w:rsidRDefault="00C61105"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13.10. При вирішенні питань, що не врегульовані цим Договором, Сторони зобов'язуються керуватися Законом України «Про ринок природного газу», Правилами постачання газу, Кодексом ГРС, Кодексом ГТС, іншими діючими нормативно-правовими актами, що регулюють правовідносини на ринку природного газу.</w:t>
      </w:r>
    </w:p>
    <w:p w14:paraId="7FD747F9" w14:textId="77777777" w:rsidR="00C61105" w:rsidRPr="005B7344" w:rsidRDefault="00C61105"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13.11. Цей Договір укладено в двох примірниках, які мають однакову юридичну силу, один з них зберігається у Постачальника, другий – у Споживача.</w:t>
      </w:r>
    </w:p>
    <w:p w14:paraId="00F1088F"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p w14:paraId="39E1F50C" w14:textId="77777777" w:rsidR="00C61105" w:rsidRPr="005B7344" w:rsidRDefault="00C61105" w:rsidP="00C61105">
      <w:pPr>
        <w:spacing w:after="0" w:line="240" w:lineRule="auto"/>
        <w:ind w:left="-284"/>
        <w:jc w:val="center"/>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14. Виконання зобов’язання сторін</w:t>
      </w:r>
    </w:p>
    <w:p w14:paraId="2C828F73" w14:textId="77777777" w:rsidR="00C61105" w:rsidRPr="005B7344" w:rsidRDefault="00C61105"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 xml:space="preserve">14.1. Зобов’язання сторін по даному договору виникають протягом строку дії договору, який починається з </w:t>
      </w:r>
      <w:r w:rsidRPr="005B7344">
        <w:rPr>
          <w:rFonts w:ascii="Times New Roman" w:eastAsia="Times New Roman" w:hAnsi="Times New Roman" w:cs="Times New Roman"/>
          <w:b/>
          <w:bCs/>
          <w:color w:val="000000"/>
          <w:kern w:val="0"/>
          <w:sz w:val="24"/>
          <w:szCs w:val="24"/>
          <w:lang w:eastAsia="uk-UA"/>
          <w14:ligatures w14:val="none"/>
        </w:rPr>
        <w:t>________________________________ року і закінчується ________________________________ року або ж до повного виконання сторонами взятих на себе обов’язків.</w:t>
      </w:r>
    </w:p>
    <w:p w14:paraId="27C5F5A9" w14:textId="77777777" w:rsidR="00C61105" w:rsidRPr="005B7344" w:rsidRDefault="00C61105"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14.2. Зобов'язання Споживача за даним договором виникають виключно при наявності відповідного бюджетного призначення (бюджетних асигнувань, затверджених в кошторисі (або в плані використання бюджетних коштів).</w:t>
      </w:r>
    </w:p>
    <w:p w14:paraId="706E27C9" w14:textId="77777777" w:rsidR="00C61105" w:rsidRPr="005B7344" w:rsidRDefault="00C61105" w:rsidP="007C790C">
      <w:pPr>
        <w:spacing w:after="0" w:line="240" w:lineRule="auto"/>
        <w:ind w:left="-284" w:firstLine="284"/>
        <w:jc w:val="both"/>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 xml:space="preserve">14.3.За умови доведення споживачу тимчасового індивідуального кошторису (або тимчасового індивідуального плану використання бюджетних коштів) зобов'язання сторін за даним договором виникають в межах суми, визначеної в тимчасовому індивідуальному кошторисі споживача (або тимчасовому індивідуальному плані використання бюджетних коштів). Зобов’язання щодо залишку </w:t>
      </w:r>
      <w:r w:rsidRPr="005B7344">
        <w:rPr>
          <w:rFonts w:ascii="Times New Roman" w:eastAsia="Times New Roman" w:hAnsi="Times New Roman" w:cs="Times New Roman"/>
          <w:color w:val="000000"/>
          <w:kern w:val="0"/>
          <w:sz w:val="24"/>
          <w:szCs w:val="24"/>
          <w:lang w:eastAsia="uk-UA"/>
          <w14:ligatures w14:val="none"/>
        </w:rPr>
        <w:lastRenderedPageBreak/>
        <w:t>предмета закупівлі виникають виключно за наявності відповідних бюджетних асигнувань згідно з постійним кошторисом  (або планом використання бюджетних коштів).</w:t>
      </w:r>
    </w:p>
    <w:p w14:paraId="4CF95097"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p w14:paraId="6C441155" w14:textId="0346B671" w:rsidR="00C61105" w:rsidRPr="005B7344" w:rsidRDefault="00C61105" w:rsidP="00562189">
      <w:pPr>
        <w:spacing w:after="0" w:line="240" w:lineRule="auto"/>
        <w:jc w:val="center"/>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15. Адреси та реквізити сторін</w:t>
      </w:r>
    </w:p>
    <w:tbl>
      <w:tblPr>
        <w:tblW w:w="0" w:type="auto"/>
        <w:tblCellMar>
          <w:top w:w="15" w:type="dxa"/>
          <w:left w:w="15" w:type="dxa"/>
          <w:bottom w:w="15" w:type="dxa"/>
          <w:right w:w="15" w:type="dxa"/>
        </w:tblCellMar>
        <w:tblLook w:val="04A0" w:firstRow="1" w:lastRow="0" w:firstColumn="1" w:lastColumn="0" w:noHBand="0" w:noVBand="1"/>
      </w:tblPr>
      <w:tblGrid>
        <w:gridCol w:w="5103"/>
        <w:gridCol w:w="4960"/>
      </w:tblGrid>
      <w:tr w:rsidR="00437012" w:rsidRPr="005B7344" w14:paraId="0A8B2D32" w14:textId="77777777" w:rsidTr="007C790C">
        <w:trPr>
          <w:trHeight w:val="6470"/>
        </w:trPr>
        <w:tc>
          <w:tcPr>
            <w:tcW w:w="5103" w:type="dxa"/>
            <w:tcMar>
              <w:top w:w="60" w:type="dxa"/>
              <w:left w:w="60" w:type="dxa"/>
              <w:bottom w:w="60" w:type="dxa"/>
              <w:right w:w="60" w:type="dxa"/>
            </w:tcMar>
            <w:hideMark/>
          </w:tcPr>
          <w:p w14:paraId="33BE58AC" w14:textId="6827ECD5" w:rsidR="00C61105" w:rsidRPr="005B7344" w:rsidRDefault="00C61105" w:rsidP="00437012">
            <w:pPr>
              <w:spacing w:after="0" w:line="240" w:lineRule="auto"/>
              <w:jc w:val="center"/>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Постачальник</w:t>
            </w:r>
          </w:p>
          <w:p w14:paraId="0440CED6" w14:textId="66F6DD27" w:rsidR="00C61105" w:rsidRPr="005B7344" w:rsidRDefault="00C61105" w:rsidP="00C61105">
            <w:pPr>
              <w:spacing w:after="0" w:line="240" w:lineRule="auto"/>
              <w:jc w:val="center"/>
              <w:rPr>
                <w:rFonts w:ascii="Times New Roman" w:eastAsia="Times New Roman" w:hAnsi="Times New Roman" w:cs="Times New Roman"/>
                <w:b/>
                <w:bCs/>
                <w:color w:val="000000"/>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ТОВ «</w:t>
            </w:r>
            <w:r w:rsidR="00A658E4" w:rsidRPr="00060C3E">
              <w:rPr>
                <w:rFonts w:ascii="Times New Roman" w:eastAsia="Times New Roman" w:hAnsi="Times New Roman" w:cs="Times New Roman"/>
                <w:b/>
                <w:bCs/>
                <w:color w:val="000000"/>
                <w:kern w:val="0"/>
                <w:sz w:val="24"/>
                <w:szCs w:val="24"/>
                <w:lang w:eastAsia="uk-UA"/>
                <w14:ligatures w14:val="none"/>
              </w:rPr>
              <w:t>ЕПІЦЕНТР ДЖЕНЕРЕЙШН</w:t>
            </w:r>
            <w:r w:rsidRPr="005B7344">
              <w:rPr>
                <w:rFonts w:ascii="Times New Roman" w:eastAsia="Times New Roman" w:hAnsi="Times New Roman" w:cs="Times New Roman"/>
                <w:b/>
                <w:bCs/>
                <w:color w:val="000000"/>
                <w:kern w:val="0"/>
                <w:sz w:val="24"/>
                <w:szCs w:val="24"/>
                <w:lang w:eastAsia="uk-UA"/>
                <w14:ligatures w14:val="none"/>
              </w:rPr>
              <w:t>»</w:t>
            </w:r>
          </w:p>
          <w:p w14:paraId="37DBA50F" w14:textId="77777777" w:rsidR="00C61105" w:rsidRPr="005B7344" w:rsidRDefault="00C61105" w:rsidP="00C61105">
            <w:pPr>
              <w:spacing w:after="0" w:line="240" w:lineRule="auto"/>
              <w:rPr>
                <w:rFonts w:ascii="Times New Roman" w:eastAsia="Times New Roman" w:hAnsi="Times New Roman" w:cs="Times New Roman"/>
                <w:kern w:val="0"/>
                <w:sz w:val="24"/>
                <w:szCs w:val="24"/>
                <w:lang w:eastAsia="uk-UA"/>
                <w14:ligatures w14:val="none"/>
              </w:rPr>
            </w:pPr>
          </w:p>
          <w:p w14:paraId="29D4C735" w14:textId="77777777" w:rsidR="008D443C" w:rsidRPr="008D443C" w:rsidRDefault="008D443C" w:rsidP="008D443C">
            <w:pPr>
              <w:spacing w:after="0" w:line="240" w:lineRule="auto"/>
              <w:jc w:val="both"/>
              <w:rPr>
                <w:rFonts w:ascii="Times New Roman" w:eastAsia="Times New Roman" w:hAnsi="Times New Roman" w:cs="Times New Roman"/>
                <w:color w:val="000000"/>
                <w:kern w:val="0"/>
                <w:sz w:val="24"/>
                <w:szCs w:val="24"/>
                <w:lang w:eastAsia="uk-UA"/>
                <w14:ligatures w14:val="none"/>
              </w:rPr>
            </w:pPr>
            <w:r w:rsidRPr="008D443C">
              <w:rPr>
                <w:rFonts w:ascii="Times New Roman" w:eastAsia="Times New Roman" w:hAnsi="Times New Roman" w:cs="Times New Roman"/>
                <w:color w:val="000000"/>
                <w:kern w:val="0"/>
                <w:sz w:val="24"/>
                <w:szCs w:val="24"/>
                <w:lang w:eastAsia="uk-UA"/>
                <w14:ligatures w14:val="none"/>
              </w:rPr>
              <w:t xml:space="preserve">Постачальник: ТОВ «Епіцентр </w:t>
            </w:r>
            <w:proofErr w:type="spellStart"/>
            <w:r w:rsidRPr="008D443C">
              <w:rPr>
                <w:rFonts w:ascii="Times New Roman" w:eastAsia="Times New Roman" w:hAnsi="Times New Roman" w:cs="Times New Roman"/>
                <w:color w:val="000000"/>
                <w:kern w:val="0"/>
                <w:sz w:val="24"/>
                <w:szCs w:val="24"/>
                <w:lang w:eastAsia="uk-UA"/>
                <w14:ligatures w14:val="none"/>
              </w:rPr>
              <w:t>Дженерейшн</w:t>
            </w:r>
            <w:proofErr w:type="spellEnd"/>
            <w:r w:rsidRPr="008D443C">
              <w:rPr>
                <w:rFonts w:ascii="Times New Roman" w:eastAsia="Times New Roman" w:hAnsi="Times New Roman" w:cs="Times New Roman"/>
                <w:color w:val="000000"/>
                <w:kern w:val="0"/>
                <w:sz w:val="24"/>
                <w:szCs w:val="24"/>
                <w:lang w:eastAsia="uk-UA"/>
                <w14:ligatures w14:val="none"/>
              </w:rPr>
              <w:t>»</w:t>
            </w:r>
          </w:p>
          <w:p w14:paraId="62EB0F7F" w14:textId="77777777" w:rsidR="008D443C" w:rsidRPr="008D443C" w:rsidRDefault="008D443C" w:rsidP="008D443C">
            <w:pPr>
              <w:spacing w:after="0" w:line="240" w:lineRule="auto"/>
              <w:jc w:val="both"/>
              <w:rPr>
                <w:rFonts w:ascii="Times New Roman" w:eastAsia="Times New Roman" w:hAnsi="Times New Roman" w:cs="Times New Roman"/>
                <w:color w:val="000000"/>
                <w:kern w:val="0"/>
                <w:sz w:val="24"/>
                <w:szCs w:val="24"/>
                <w:lang w:eastAsia="uk-UA"/>
                <w14:ligatures w14:val="none"/>
              </w:rPr>
            </w:pPr>
            <w:r w:rsidRPr="008D443C">
              <w:rPr>
                <w:rFonts w:ascii="Times New Roman" w:eastAsia="Times New Roman" w:hAnsi="Times New Roman" w:cs="Times New Roman"/>
                <w:color w:val="000000"/>
                <w:kern w:val="0"/>
                <w:sz w:val="24"/>
                <w:szCs w:val="24"/>
                <w:lang w:eastAsia="uk-UA"/>
                <w14:ligatures w14:val="none"/>
              </w:rPr>
              <w:t xml:space="preserve">Адреса: 04216, місто Київ, вул. </w:t>
            </w:r>
            <w:proofErr w:type="spellStart"/>
            <w:r w:rsidRPr="008D443C">
              <w:rPr>
                <w:rFonts w:ascii="Times New Roman" w:eastAsia="Times New Roman" w:hAnsi="Times New Roman" w:cs="Times New Roman"/>
                <w:color w:val="000000"/>
                <w:kern w:val="0"/>
                <w:sz w:val="24"/>
                <w:szCs w:val="24"/>
                <w:lang w:eastAsia="uk-UA"/>
                <w14:ligatures w14:val="none"/>
              </w:rPr>
              <w:t>Берковецька</w:t>
            </w:r>
            <w:proofErr w:type="spellEnd"/>
            <w:r w:rsidRPr="008D443C">
              <w:rPr>
                <w:rFonts w:ascii="Times New Roman" w:eastAsia="Times New Roman" w:hAnsi="Times New Roman" w:cs="Times New Roman"/>
                <w:color w:val="000000"/>
                <w:kern w:val="0"/>
                <w:sz w:val="24"/>
                <w:szCs w:val="24"/>
                <w:lang w:eastAsia="uk-UA"/>
                <w14:ligatures w14:val="none"/>
              </w:rPr>
              <w:t>, будинок 6-К</w:t>
            </w:r>
          </w:p>
          <w:p w14:paraId="6EBE73C5" w14:textId="77777777" w:rsidR="008D443C" w:rsidRPr="008D443C" w:rsidRDefault="008D443C" w:rsidP="008D443C">
            <w:pPr>
              <w:spacing w:after="0" w:line="240" w:lineRule="auto"/>
              <w:jc w:val="both"/>
              <w:rPr>
                <w:rFonts w:ascii="Times New Roman" w:eastAsia="Times New Roman" w:hAnsi="Times New Roman" w:cs="Times New Roman"/>
                <w:color w:val="000000"/>
                <w:kern w:val="0"/>
                <w:sz w:val="24"/>
                <w:szCs w:val="24"/>
                <w:lang w:eastAsia="uk-UA"/>
                <w14:ligatures w14:val="none"/>
              </w:rPr>
            </w:pPr>
            <w:r w:rsidRPr="008D443C">
              <w:rPr>
                <w:rFonts w:ascii="Times New Roman" w:eastAsia="Times New Roman" w:hAnsi="Times New Roman" w:cs="Times New Roman"/>
                <w:color w:val="000000"/>
                <w:kern w:val="0"/>
                <w:sz w:val="24"/>
                <w:szCs w:val="24"/>
                <w:lang w:eastAsia="uk-UA"/>
                <w14:ligatures w14:val="none"/>
              </w:rPr>
              <w:t>Код ЄДРПОУ: 45545908</w:t>
            </w:r>
          </w:p>
          <w:p w14:paraId="1B6C3757" w14:textId="77777777" w:rsidR="008D443C" w:rsidRPr="008D443C" w:rsidRDefault="008D443C" w:rsidP="008D443C">
            <w:pPr>
              <w:spacing w:after="0" w:line="240" w:lineRule="auto"/>
              <w:jc w:val="both"/>
              <w:rPr>
                <w:rFonts w:ascii="Times New Roman" w:eastAsia="Times New Roman" w:hAnsi="Times New Roman" w:cs="Times New Roman"/>
                <w:color w:val="000000"/>
                <w:kern w:val="0"/>
                <w:sz w:val="24"/>
                <w:szCs w:val="24"/>
                <w:lang w:eastAsia="uk-UA"/>
                <w14:ligatures w14:val="none"/>
              </w:rPr>
            </w:pPr>
            <w:r w:rsidRPr="008D443C">
              <w:rPr>
                <w:rFonts w:ascii="Times New Roman" w:eastAsia="Times New Roman" w:hAnsi="Times New Roman" w:cs="Times New Roman"/>
                <w:color w:val="000000"/>
                <w:kern w:val="0"/>
                <w:sz w:val="24"/>
                <w:szCs w:val="24"/>
                <w:lang w:eastAsia="uk-UA"/>
                <w14:ligatures w14:val="none"/>
              </w:rPr>
              <w:t>ІПН: 455459026573</w:t>
            </w:r>
          </w:p>
          <w:p w14:paraId="2193D84D" w14:textId="77777777" w:rsidR="008D443C" w:rsidRPr="008D443C" w:rsidRDefault="008D443C" w:rsidP="008D443C">
            <w:pPr>
              <w:spacing w:after="0" w:line="240" w:lineRule="auto"/>
              <w:jc w:val="both"/>
              <w:rPr>
                <w:rFonts w:ascii="Times New Roman" w:eastAsia="Times New Roman" w:hAnsi="Times New Roman" w:cs="Times New Roman"/>
                <w:color w:val="000000"/>
                <w:kern w:val="0"/>
                <w:sz w:val="24"/>
                <w:szCs w:val="24"/>
                <w:lang w:eastAsia="uk-UA"/>
                <w14:ligatures w14:val="none"/>
              </w:rPr>
            </w:pPr>
            <w:r w:rsidRPr="008D443C">
              <w:rPr>
                <w:rFonts w:ascii="Times New Roman" w:eastAsia="Times New Roman" w:hAnsi="Times New Roman" w:cs="Times New Roman"/>
                <w:color w:val="000000"/>
                <w:kern w:val="0"/>
                <w:sz w:val="24"/>
                <w:szCs w:val="24"/>
                <w:lang w:eastAsia="uk-UA"/>
                <w14:ligatures w14:val="none"/>
              </w:rPr>
              <w:t>Банківські реквізити:</w:t>
            </w:r>
          </w:p>
          <w:p w14:paraId="3FDDD7B1" w14:textId="77777777" w:rsidR="008D443C" w:rsidRPr="008D443C" w:rsidRDefault="008D443C" w:rsidP="008D443C">
            <w:pPr>
              <w:spacing w:after="0" w:line="240" w:lineRule="auto"/>
              <w:jc w:val="both"/>
              <w:rPr>
                <w:rFonts w:ascii="Times New Roman" w:eastAsia="Times New Roman" w:hAnsi="Times New Roman" w:cs="Times New Roman"/>
                <w:color w:val="000000"/>
                <w:kern w:val="0"/>
                <w:sz w:val="24"/>
                <w:szCs w:val="24"/>
                <w:lang w:eastAsia="uk-UA"/>
                <w14:ligatures w14:val="none"/>
              </w:rPr>
            </w:pPr>
            <w:r w:rsidRPr="008D443C">
              <w:rPr>
                <w:rFonts w:ascii="Times New Roman" w:eastAsia="Times New Roman" w:hAnsi="Times New Roman" w:cs="Times New Roman"/>
                <w:color w:val="000000"/>
                <w:kern w:val="0"/>
                <w:sz w:val="24"/>
                <w:szCs w:val="24"/>
                <w:lang w:eastAsia="uk-UA"/>
                <w14:ligatures w14:val="none"/>
              </w:rPr>
              <w:t xml:space="preserve">Поточний рахунок: UA853204780000026008924949445,  в АБ «УКРГАЗБАНК» МФО: 320478 </w:t>
            </w:r>
          </w:p>
          <w:p w14:paraId="255DF334" w14:textId="77777777" w:rsidR="008D443C" w:rsidRPr="008D443C" w:rsidRDefault="008D443C" w:rsidP="008D443C">
            <w:pPr>
              <w:spacing w:after="0" w:line="240" w:lineRule="auto"/>
              <w:jc w:val="both"/>
              <w:rPr>
                <w:rFonts w:ascii="Times New Roman" w:eastAsia="Times New Roman" w:hAnsi="Times New Roman" w:cs="Times New Roman"/>
                <w:color w:val="000000"/>
                <w:kern w:val="0"/>
                <w:sz w:val="24"/>
                <w:szCs w:val="24"/>
                <w:lang w:eastAsia="uk-UA"/>
                <w14:ligatures w14:val="none"/>
              </w:rPr>
            </w:pPr>
            <w:r w:rsidRPr="008D443C">
              <w:rPr>
                <w:rFonts w:ascii="Times New Roman" w:eastAsia="Times New Roman" w:hAnsi="Times New Roman" w:cs="Times New Roman"/>
                <w:color w:val="000000"/>
                <w:kern w:val="0"/>
                <w:sz w:val="24"/>
                <w:szCs w:val="24"/>
                <w:lang w:eastAsia="uk-UA"/>
                <w14:ligatures w14:val="none"/>
              </w:rPr>
              <w:t>ЕІС-код: 62X728299209168C</w:t>
            </w:r>
          </w:p>
          <w:p w14:paraId="2047CB83" w14:textId="77777777" w:rsidR="008D443C" w:rsidRPr="008D443C" w:rsidRDefault="008D443C" w:rsidP="008D443C">
            <w:pPr>
              <w:spacing w:after="0" w:line="240" w:lineRule="auto"/>
              <w:jc w:val="both"/>
              <w:rPr>
                <w:rFonts w:ascii="Times New Roman" w:eastAsia="Times New Roman" w:hAnsi="Times New Roman" w:cs="Times New Roman"/>
                <w:color w:val="000000"/>
                <w:kern w:val="0"/>
                <w:sz w:val="24"/>
                <w:szCs w:val="24"/>
                <w:lang w:eastAsia="uk-UA"/>
                <w14:ligatures w14:val="none"/>
              </w:rPr>
            </w:pPr>
            <w:r w:rsidRPr="008D443C">
              <w:rPr>
                <w:rFonts w:ascii="Times New Roman" w:eastAsia="Times New Roman" w:hAnsi="Times New Roman" w:cs="Times New Roman"/>
                <w:color w:val="000000"/>
                <w:kern w:val="0"/>
                <w:sz w:val="24"/>
                <w:szCs w:val="24"/>
                <w:lang w:eastAsia="uk-UA"/>
                <w14:ligatures w14:val="none"/>
              </w:rPr>
              <w:t>ECRB-код:  ECRB-UA-20240807-002</w:t>
            </w:r>
          </w:p>
          <w:p w14:paraId="7D572E36" w14:textId="77777777" w:rsidR="008D443C" w:rsidRPr="008D443C" w:rsidRDefault="008D443C" w:rsidP="008D443C">
            <w:pPr>
              <w:spacing w:after="0" w:line="240" w:lineRule="auto"/>
              <w:jc w:val="both"/>
              <w:rPr>
                <w:rFonts w:ascii="Times New Roman" w:eastAsia="Times New Roman" w:hAnsi="Times New Roman" w:cs="Times New Roman"/>
                <w:color w:val="000000"/>
                <w:kern w:val="0"/>
                <w:sz w:val="24"/>
                <w:szCs w:val="24"/>
                <w:lang w:eastAsia="uk-UA"/>
                <w14:ligatures w14:val="none"/>
              </w:rPr>
            </w:pPr>
            <w:r w:rsidRPr="008D443C">
              <w:rPr>
                <w:rFonts w:ascii="Times New Roman" w:eastAsia="Times New Roman" w:hAnsi="Times New Roman" w:cs="Times New Roman"/>
                <w:color w:val="000000"/>
                <w:kern w:val="0"/>
                <w:sz w:val="24"/>
                <w:szCs w:val="24"/>
                <w:lang w:eastAsia="uk-UA"/>
                <w14:ligatures w14:val="none"/>
              </w:rPr>
              <w:t>E-</w:t>
            </w:r>
            <w:proofErr w:type="spellStart"/>
            <w:r w:rsidRPr="008D443C">
              <w:rPr>
                <w:rFonts w:ascii="Times New Roman" w:eastAsia="Times New Roman" w:hAnsi="Times New Roman" w:cs="Times New Roman"/>
                <w:color w:val="000000"/>
                <w:kern w:val="0"/>
                <w:sz w:val="24"/>
                <w:szCs w:val="24"/>
                <w:lang w:eastAsia="uk-UA"/>
                <w14:ligatures w14:val="none"/>
              </w:rPr>
              <w:t>mail</w:t>
            </w:r>
            <w:proofErr w:type="spellEnd"/>
            <w:r w:rsidRPr="008D443C">
              <w:rPr>
                <w:rFonts w:ascii="Times New Roman" w:eastAsia="Times New Roman" w:hAnsi="Times New Roman" w:cs="Times New Roman"/>
                <w:color w:val="000000"/>
                <w:kern w:val="0"/>
                <w:sz w:val="24"/>
                <w:szCs w:val="24"/>
                <w:lang w:eastAsia="uk-UA"/>
                <w14:ligatures w14:val="none"/>
              </w:rPr>
              <w:t>: epicentrgeneration@gmail.com</w:t>
            </w:r>
          </w:p>
          <w:p w14:paraId="1494D4B7" w14:textId="77777777" w:rsidR="008D443C" w:rsidRPr="008D443C" w:rsidRDefault="008D443C" w:rsidP="008D443C">
            <w:pPr>
              <w:spacing w:after="0" w:line="240" w:lineRule="auto"/>
              <w:jc w:val="both"/>
              <w:rPr>
                <w:rFonts w:ascii="Times New Roman" w:eastAsia="Times New Roman" w:hAnsi="Times New Roman" w:cs="Times New Roman"/>
                <w:color w:val="000000"/>
                <w:kern w:val="0"/>
                <w:sz w:val="24"/>
                <w:szCs w:val="24"/>
                <w:lang w:eastAsia="uk-UA"/>
                <w14:ligatures w14:val="none"/>
              </w:rPr>
            </w:pPr>
            <w:r w:rsidRPr="008D443C">
              <w:rPr>
                <w:rFonts w:ascii="Times New Roman" w:eastAsia="Times New Roman" w:hAnsi="Times New Roman" w:cs="Times New Roman"/>
                <w:color w:val="000000"/>
                <w:kern w:val="0"/>
                <w:sz w:val="24"/>
                <w:szCs w:val="24"/>
                <w:lang w:eastAsia="uk-UA"/>
                <w14:ligatures w14:val="none"/>
              </w:rPr>
              <w:t>Телефон: +380 (95) 260-83-99</w:t>
            </w:r>
          </w:p>
          <w:p w14:paraId="2CB13724" w14:textId="77777777" w:rsidR="008D443C" w:rsidRPr="008D443C" w:rsidRDefault="008D443C" w:rsidP="008D443C">
            <w:pPr>
              <w:spacing w:after="0" w:line="240" w:lineRule="auto"/>
              <w:jc w:val="both"/>
              <w:rPr>
                <w:rFonts w:ascii="Times New Roman" w:eastAsia="Times New Roman" w:hAnsi="Times New Roman" w:cs="Times New Roman"/>
                <w:color w:val="000000"/>
                <w:kern w:val="0"/>
                <w:sz w:val="24"/>
                <w:szCs w:val="24"/>
                <w:lang w:eastAsia="uk-UA"/>
                <w14:ligatures w14:val="none"/>
              </w:rPr>
            </w:pPr>
            <w:r w:rsidRPr="008D443C">
              <w:rPr>
                <w:rFonts w:ascii="Times New Roman" w:eastAsia="Times New Roman" w:hAnsi="Times New Roman" w:cs="Times New Roman"/>
                <w:color w:val="000000"/>
                <w:kern w:val="0"/>
                <w:sz w:val="24"/>
                <w:szCs w:val="24"/>
                <w:lang w:eastAsia="uk-UA"/>
                <w14:ligatures w14:val="none"/>
              </w:rPr>
              <w:t>Платник податку на прибуток на загальних  підставах, платник ПДВ</w:t>
            </w:r>
          </w:p>
          <w:p w14:paraId="259D1E92" w14:textId="77777777" w:rsidR="008D443C" w:rsidRPr="008D443C" w:rsidRDefault="008D443C" w:rsidP="008D443C">
            <w:pPr>
              <w:spacing w:after="0" w:line="240" w:lineRule="auto"/>
              <w:jc w:val="both"/>
              <w:rPr>
                <w:rFonts w:ascii="Times New Roman" w:eastAsia="Times New Roman" w:hAnsi="Times New Roman" w:cs="Times New Roman"/>
                <w:color w:val="000000"/>
                <w:kern w:val="0"/>
                <w:sz w:val="24"/>
                <w:szCs w:val="24"/>
                <w:lang w:eastAsia="uk-UA"/>
                <w14:ligatures w14:val="none"/>
              </w:rPr>
            </w:pPr>
          </w:p>
          <w:p w14:paraId="17AA8D40" w14:textId="77777777" w:rsidR="008D443C" w:rsidRPr="008D443C" w:rsidRDefault="008D443C" w:rsidP="008D443C">
            <w:pPr>
              <w:spacing w:after="0" w:line="240" w:lineRule="auto"/>
              <w:jc w:val="both"/>
              <w:rPr>
                <w:rFonts w:ascii="Times New Roman" w:eastAsia="Times New Roman" w:hAnsi="Times New Roman" w:cs="Times New Roman"/>
                <w:color w:val="000000"/>
                <w:kern w:val="0"/>
                <w:sz w:val="24"/>
                <w:szCs w:val="24"/>
                <w:lang w:eastAsia="uk-UA"/>
                <w14:ligatures w14:val="none"/>
              </w:rPr>
            </w:pPr>
          </w:p>
          <w:p w14:paraId="297AA1CE" w14:textId="77777777" w:rsidR="008D443C" w:rsidRDefault="008D443C" w:rsidP="008D443C">
            <w:pPr>
              <w:spacing w:after="0" w:line="240" w:lineRule="auto"/>
              <w:jc w:val="both"/>
              <w:rPr>
                <w:rFonts w:ascii="Times New Roman" w:eastAsia="Times New Roman" w:hAnsi="Times New Roman" w:cs="Times New Roman"/>
                <w:color w:val="000000"/>
                <w:kern w:val="0"/>
                <w:sz w:val="24"/>
                <w:szCs w:val="24"/>
                <w:lang w:eastAsia="uk-UA"/>
                <w14:ligatures w14:val="none"/>
              </w:rPr>
            </w:pPr>
          </w:p>
          <w:p w14:paraId="2CF76821" w14:textId="77777777" w:rsidR="008D443C" w:rsidRDefault="008D443C" w:rsidP="008D443C">
            <w:pPr>
              <w:spacing w:after="0" w:line="240" w:lineRule="auto"/>
              <w:jc w:val="both"/>
              <w:rPr>
                <w:rFonts w:ascii="Times New Roman" w:eastAsia="Times New Roman" w:hAnsi="Times New Roman" w:cs="Times New Roman"/>
                <w:color w:val="000000"/>
                <w:kern w:val="0"/>
                <w:sz w:val="24"/>
                <w:szCs w:val="24"/>
                <w:lang w:eastAsia="uk-UA"/>
                <w14:ligatures w14:val="none"/>
              </w:rPr>
            </w:pPr>
          </w:p>
          <w:p w14:paraId="21301050" w14:textId="77777777" w:rsidR="008D443C" w:rsidRDefault="008D443C" w:rsidP="008D443C">
            <w:pPr>
              <w:spacing w:after="0" w:line="240" w:lineRule="auto"/>
              <w:jc w:val="both"/>
              <w:rPr>
                <w:rFonts w:ascii="Times New Roman" w:eastAsia="Times New Roman" w:hAnsi="Times New Roman" w:cs="Times New Roman"/>
                <w:color w:val="000000"/>
                <w:kern w:val="0"/>
                <w:sz w:val="24"/>
                <w:szCs w:val="24"/>
                <w:lang w:eastAsia="uk-UA"/>
                <w14:ligatures w14:val="none"/>
              </w:rPr>
            </w:pPr>
          </w:p>
          <w:p w14:paraId="1A66A18C" w14:textId="77777777" w:rsidR="008D443C" w:rsidRDefault="008D443C" w:rsidP="008D443C">
            <w:pPr>
              <w:spacing w:after="0" w:line="240" w:lineRule="auto"/>
              <w:jc w:val="both"/>
              <w:rPr>
                <w:rFonts w:ascii="Times New Roman" w:eastAsia="Times New Roman" w:hAnsi="Times New Roman" w:cs="Times New Roman"/>
                <w:color w:val="000000"/>
                <w:kern w:val="0"/>
                <w:sz w:val="24"/>
                <w:szCs w:val="24"/>
                <w:lang w:eastAsia="uk-UA"/>
                <w14:ligatures w14:val="none"/>
              </w:rPr>
            </w:pPr>
          </w:p>
          <w:p w14:paraId="13C0DDBF" w14:textId="77777777" w:rsidR="008D443C" w:rsidRDefault="008D443C" w:rsidP="008D443C">
            <w:pPr>
              <w:spacing w:after="0" w:line="240" w:lineRule="auto"/>
              <w:jc w:val="both"/>
              <w:rPr>
                <w:rFonts w:ascii="Times New Roman" w:eastAsia="Times New Roman" w:hAnsi="Times New Roman" w:cs="Times New Roman"/>
                <w:color w:val="000000"/>
                <w:kern w:val="0"/>
                <w:sz w:val="24"/>
                <w:szCs w:val="24"/>
                <w:lang w:eastAsia="uk-UA"/>
                <w14:ligatures w14:val="none"/>
              </w:rPr>
            </w:pPr>
          </w:p>
          <w:p w14:paraId="04F98B4C" w14:textId="6E5025A3" w:rsidR="008D443C" w:rsidRPr="008D443C" w:rsidRDefault="008D443C" w:rsidP="008D443C">
            <w:pPr>
              <w:spacing w:after="0" w:line="240" w:lineRule="auto"/>
              <w:jc w:val="both"/>
              <w:rPr>
                <w:rFonts w:ascii="Times New Roman" w:eastAsia="Times New Roman" w:hAnsi="Times New Roman" w:cs="Times New Roman"/>
                <w:color w:val="000000"/>
                <w:kern w:val="0"/>
                <w:sz w:val="24"/>
                <w:szCs w:val="24"/>
                <w:lang w:eastAsia="uk-UA"/>
                <w14:ligatures w14:val="none"/>
              </w:rPr>
            </w:pPr>
            <w:r w:rsidRPr="008D443C">
              <w:rPr>
                <w:rFonts w:ascii="Times New Roman" w:eastAsia="Times New Roman" w:hAnsi="Times New Roman" w:cs="Times New Roman"/>
                <w:color w:val="000000"/>
                <w:kern w:val="0"/>
                <w:sz w:val="24"/>
                <w:szCs w:val="24"/>
                <w:lang w:eastAsia="uk-UA"/>
                <w14:ligatures w14:val="none"/>
              </w:rPr>
              <w:t xml:space="preserve">Директор </w:t>
            </w:r>
          </w:p>
          <w:p w14:paraId="74619B2D" w14:textId="77777777" w:rsidR="008D443C" w:rsidRPr="008D443C" w:rsidRDefault="008D443C" w:rsidP="008D443C">
            <w:pPr>
              <w:spacing w:after="0" w:line="240" w:lineRule="auto"/>
              <w:jc w:val="both"/>
              <w:rPr>
                <w:rFonts w:ascii="Times New Roman" w:eastAsia="Times New Roman" w:hAnsi="Times New Roman" w:cs="Times New Roman"/>
                <w:color w:val="000000"/>
                <w:kern w:val="0"/>
                <w:sz w:val="24"/>
                <w:szCs w:val="24"/>
                <w:lang w:eastAsia="uk-UA"/>
                <w14:ligatures w14:val="none"/>
              </w:rPr>
            </w:pPr>
          </w:p>
          <w:p w14:paraId="173892BB" w14:textId="5F8B12DE" w:rsidR="00C61105" w:rsidRPr="005B7344" w:rsidRDefault="008D443C" w:rsidP="008D443C">
            <w:pPr>
              <w:spacing w:after="0" w:line="240" w:lineRule="auto"/>
              <w:rPr>
                <w:rFonts w:ascii="Times New Roman" w:eastAsia="Times New Roman" w:hAnsi="Times New Roman" w:cs="Times New Roman"/>
                <w:kern w:val="0"/>
                <w:sz w:val="24"/>
                <w:szCs w:val="24"/>
                <w:lang w:eastAsia="uk-UA"/>
                <w14:ligatures w14:val="none"/>
              </w:rPr>
            </w:pPr>
            <w:r w:rsidRPr="008D443C">
              <w:rPr>
                <w:rFonts w:ascii="Times New Roman" w:eastAsia="Times New Roman" w:hAnsi="Times New Roman" w:cs="Times New Roman"/>
                <w:color w:val="000000"/>
                <w:kern w:val="0"/>
                <w:sz w:val="24"/>
                <w:szCs w:val="24"/>
                <w:lang w:eastAsia="uk-UA"/>
                <w14:ligatures w14:val="none"/>
              </w:rPr>
              <w:t>_______________________/Ганна ПАЗИНИЧ</w:t>
            </w:r>
          </w:p>
        </w:tc>
        <w:tc>
          <w:tcPr>
            <w:tcW w:w="4960" w:type="dxa"/>
            <w:tcMar>
              <w:top w:w="60" w:type="dxa"/>
              <w:left w:w="60" w:type="dxa"/>
              <w:bottom w:w="60" w:type="dxa"/>
              <w:right w:w="60" w:type="dxa"/>
            </w:tcMar>
            <w:hideMark/>
          </w:tcPr>
          <w:p w14:paraId="70A3CF8C" w14:textId="17D942AE" w:rsidR="00C61105" w:rsidRPr="005B7344" w:rsidRDefault="00C61105" w:rsidP="00EA3592">
            <w:pPr>
              <w:spacing w:after="0" w:line="240" w:lineRule="auto"/>
              <w:jc w:val="center"/>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b/>
                <w:bCs/>
                <w:color w:val="000000"/>
                <w:kern w:val="0"/>
                <w:sz w:val="24"/>
                <w:szCs w:val="24"/>
                <w:lang w:eastAsia="uk-UA"/>
                <w14:ligatures w14:val="none"/>
              </w:rPr>
              <w:t>Споживач</w:t>
            </w:r>
          </w:p>
          <w:p w14:paraId="043F3E91" w14:textId="77777777" w:rsidR="008D443C" w:rsidRDefault="008D443C" w:rsidP="007C790C">
            <w:pPr>
              <w:spacing w:after="0" w:line="240" w:lineRule="auto"/>
              <w:rPr>
                <w:rFonts w:ascii="Times New Roman" w:eastAsia="Times New Roman" w:hAnsi="Times New Roman" w:cs="Times New Roman"/>
                <w:b/>
                <w:bCs/>
                <w:color w:val="000000"/>
                <w:kern w:val="0"/>
                <w:sz w:val="24"/>
                <w:szCs w:val="24"/>
                <w:lang w:eastAsia="uk-UA"/>
                <w14:ligatures w14:val="none"/>
              </w:rPr>
            </w:pPr>
          </w:p>
          <w:p w14:paraId="5C3F235D" w14:textId="77777777" w:rsidR="008D443C" w:rsidRDefault="008D443C" w:rsidP="007C790C">
            <w:pPr>
              <w:spacing w:after="0" w:line="240" w:lineRule="auto"/>
              <w:rPr>
                <w:rFonts w:ascii="Times New Roman" w:eastAsia="Times New Roman" w:hAnsi="Times New Roman" w:cs="Times New Roman"/>
                <w:color w:val="000000"/>
                <w:kern w:val="0"/>
                <w:sz w:val="24"/>
                <w:szCs w:val="24"/>
                <w:lang w:eastAsia="uk-UA"/>
                <w14:ligatures w14:val="none"/>
              </w:rPr>
            </w:pPr>
          </w:p>
          <w:p w14:paraId="16C5D8CA" w14:textId="77777777" w:rsidR="008D443C" w:rsidRDefault="008D443C" w:rsidP="007C790C">
            <w:pPr>
              <w:spacing w:after="0" w:line="240" w:lineRule="auto"/>
              <w:rPr>
                <w:rFonts w:ascii="Times New Roman" w:eastAsia="Times New Roman" w:hAnsi="Times New Roman" w:cs="Times New Roman"/>
                <w:color w:val="000000"/>
                <w:kern w:val="0"/>
                <w:sz w:val="24"/>
                <w:szCs w:val="24"/>
                <w:lang w:eastAsia="uk-UA"/>
                <w14:ligatures w14:val="none"/>
              </w:rPr>
            </w:pPr>
          </w:p>
          <w:p w14:paraId="758DAC66" w14:textId="77777777" w:rsidR="008D443C" w:rsidRDefault="008D443C" w:rsidP="007C790C">
            <w:pPr>
              <w:spacing w:after="0" w:line="240" w:lineRule="auto"/>
              <w:rPr>
                <w:rFonts w:ascii="Times New Roman" w:eastAsia="Times New Roman" w:hAnsi="Times New Roman" w:cs="Times New Roman"/>
                <w:color w:val="000000"/>
                <w:kern w:val="0"/>
                <w:sz w:val="24"/>
                <w:szCs w:val="24"/>
                <w:lang w:eastAsia="uk-UA"/>
                <w14:ligatures w14:val="none"/>
              </w:rPr>
            </w:pPr>
          </w:p>
          <w:p w14:paraId="5F9944A7" w14:textId="77777777" w:rsidR="008D443C" w:rsidRDefault="008D443C" w:rsidP="007C790C">
            <w:pPr>
              <w:spacing w:after="0" w:line="240" w:lineRule="auto"/>
              <w:rPr>
                <w:rFonts w:ascii="Times New Roman" w:eastAsia="Times New Roman" w:hAnsi="Times New Roman" w:cs="Times New Roman"/>
                <w:color w:val="000000"/>
                <w:kern w:val="0"/>
                <w:sz w:val="24"/>
                <w:szCs w:val="24"/>
                <w:lang w:eastAsia="uk-UA"/>
                <w14:ligatures w14:val="none"/>
              </w:rPr>
            </w:pPr>
          </w:p>
          <w:p w14:paraId="0C451307" w14:textId="77777777" w:rsidR="008D443C" w:rsidRDefault="008D443C" w:rsidP="007C790C">
            <w:pPr>
              <w:spacing w:after="0" w:line="240" w:lineRule="auto"/>
              <w:rPr>
                <w:rFonts w:ascii="Times New Roman" w:eastAsia="Times New Roman" w:hAnsi="Times New Roman" w:cs="Times New Roman"/>
                <w:color w:val="000000"/>
                <w:kern w:val="0"/>
                <w:sz w:val="24"/>
                <w:szCs w:val="24"/>
                <w:lang w:eastAsia="uk-UA"/>
                <w14:ligatures w14:val="none"/>
              </w:rPr>
            </w:pPr>
          </w:p>
          <w:p w14:paraId="48CF10FA" w14:textId="77777777" w:rsidR="008D443C" w:rsidRDefault="008D443C" w:rsidP="007C790C">
            <w:pPr>
              <w:spacing w:after="0" w:line="240" w:lineRule="auto"/>
              <w:rPr>
                <w:rFonts w:ascii="Times New Roman" w:eastAsia="Times New Roman" w:hAnsi="Times New Roman" w:cs="Times New Roman"/>
                <w:color w:val="000000"/>
                <w:kern w:val="0"/>
                <w:sz w:val="24"/>
                <w:szCs w:val="24"/>
                <w:lang w:eastAsia="uk-UA"/>
                <w14:ligatures w14:val="none"/>
              </w:rPr>
            </w:pPr>
          </w:p>
          <w:p w14:paraId="702648BE" w14:textId="77777777" w:rsidR="008D443C" w:rsidRDefault="008D443C" w:rsidP="007C790C">
            <w:pPr>
              <w:spacing w:after="0" w:line="240" w:lineRule="auto"/>
              <w:rPr>
                <w:rFonts w:ascii="Times New Roman" w:eastAsia="Times New Roman" w:hAnsi="Times New Roman" w:cs="Times New Roman"/>
                <w:color w:val="000000"/>
                <w:kern w:val="0"/>
                <w:sz w:val="24"/>
                <w:szCs w:val="24"/>
                <w:lang w:eastAsia="uk-UA"/>
                <w14:ligatures w14:val="none"/>
              </w:rPr>
            </w:pPr>
          </w:p>
          <w:p w14:paraId="273C834F" w14:textId="77777777" w:rsidR="008D443C" w:rsidRDefault="008D443C" w:rsidP="007C790C">
            <w:pPr>
              <w:spacing w:after="0" w:line="240" w:lineRule="auto"/>
              <w:rPr>
                <w:rFonts w:ascii="Times New Roman" w:eastAsia="Times New Roman" w:hAnsi="Times New Roman" w:cs="Times New Roman"/>
                <w:color w:val="000000"/>
                <w:kern w:val="0"/>
                <w:sz w:val="24"/>
                <w:szCs w:val="24"/>
                <w:lang w:eastAsia="uk-UA"/>
                <w14:ligatures w14:val="none"/>
              </w:rPr>
            </w:pPr>
          </w:p>
          <w:p w14:paraId="52BE89F9" w14:textId="77777777" w:rsidR="008D443C" w:rsidRDefault="008D443C" w:rsidP="007C790C">
            <w:pPr>
              <w:spacing w:after="0" w:line="240" w:lineRule="auto"/>
              <w:rPr>
                <w:rFonts w:ascii="Times New Roman" w:eastAsia="Times New Roman" w:hAnsi="Times New Roman" w:cs="Times New Roman"/>
                <w:color w:val="000000"/>
                <w:kern w:val="0"/>
                <w:sz w:val="24"/>
                <w:szCs w:val="24"/>
                <w:lang w:eastAsia="uk-UA"/>
                <w14:ligatures w14:val="none"/>
              </w:rPr>
            </w:pPr>
          </w:p>
          <w:p w14:paraId="4796F06E" w14:textId="77777777" w:rsidR="008D443C" w:rsidRDefault="008D443C" w:rsidP="007C790C">
            <w:pPr>
              <w:spacing w:after="0" w:line="240" w:lineRule="auto"/>
              <w:rPr>
                <w:rFonts w:ascii="Times New Roman" w:eastAsia="Times New Roman" w:hAnsi="Times New Roman" w:cs="Times New Roman"/>
                <w:color w:val="000000"/>
                <w:kern w:val="0"/>
                <w:sz w:val="24"/>
                <w:szCs w:val="24"/>
                <w:lang w:eastAsia="uk-UA"/>
                <w14:ligatures w14:val="none"/>
              </w:rPr>
            </w:pPr>
          </w:p>
          <w:p w14:paraId="02BF6B2F" w14:textId="77777777" w:rsidR="008D443C" w:rsidRDefault="008D443C" w:rsidP="007C790C">
            <w:pPr>
              <w:spacing w:after="0" w:line="240" w:lineRule="auto"/>
              <w:rPr>
                <w:rFonts w:ascii="Times New Roman" w:eastAsia="Times New Roman" w:hAnsi="Times New Roman" w:cs="Times New Roman"/>
                <w:color w:val="000000"/>
                <w:kern w:val="0"/>
                <w:sz w:val="24"/>
                <w:szCs w:val="24"/>
                <w:lang w:eastAsia="uk-UA"/>
                <w14:ligatures w14:val="none"/>
              </w:rPr>
            </w:pPr>
          </w:p>
          <w:p w14:paraId="30922777" w14:textId="77777777" w:rsidR="008D443C" w:rsidRDefault="008D443C" w:rsidP="007C790C">
            <w:pPr>
              <w:spacing w:after="0" w:line="240" w:lineRule="auto"/>
              <w:rPr>
                <w:rFonts w:ascii="Times New Roman" w:eastAsia="Times New Roman" w:hAnsi="Times New Roman" w:cs="Times New Roman"/>
                <w:color w:val="000000"/>
                <w:kern w:val="0"/>
                <w:sz w:val="24"/>
                <w:szCs w:val="24"/>
                <w:lang w:eastAsia="uk-UA"/>
                <w14:ligatures w14:val="none"/>
              </w:rPr>
            </w:pPr>
          </w:p>
          <w:p w14:paraId="238413B7" w14:textId="77777777" w:rsidR="008D443C" w:rsidRDefault="008D443C" w:rsidP="007C790C">
            <w:pPr>
              <w:spacing w:after="0" w:line="240" w:lineRule="auto"/>
              <w:rPr>
                <w:rFonts w:ascii="Times New Roman" w:eastAsia="Times New Roman" w:hAnsi="Times New Roman" w:cs="Times New Roman"/>
                <w:color w:val="000000"/>
                <w:kern w:val="0"/>
                <w:sz w:val="24"/>
                <w:szCs w:val="24"/>
                <w:lang w:eastAsia="uk-UA"/>
                <w14:ligatures w14:val="none"/>
              </w:rPr>
            </w:pPr>
          </w:p>
          <w:p w14:paraId="030C8928" w14:textId="77777777" w:rsidR="008D443C" w:rsidRDefault="008D443C" w:rsidP="007C790C">
            <w:pPr>
              <w:spacing w:after="0" w:line="240" w:lineRule="auto"/>
              <w:rPr>
                <w:rFonts w:ascii="Times New Roman" w:eastAsia="Times New Roman" w:hAnsi="Times New Roman" w:cs="Times New Roman"/>
                <w:color w:val="000000"/>
                <w:kern w:val="0"/>
                <w:sz w:val="24"/>
                <w:szCs w:val="24"/>
                <w:lang w:eastAsia="uk-UA"/>
                <w14:ligatures w14:val="none"/>
              </w:rPr>
            </w:pPr>
          </w:p>
          <w:p w14:paraId="15430DC4" w14:textId="77777777" w:rsidR="008D443C" w:rsidRDefault="008D443C" w:rsidP="007C790C">
            <w:pPr>
              <w:spacing w:after="0" w:line="240" w:lineRule="auto"/>
              <w:rPr>
                <w:rFonts w:ascii="Times New Roman" w:eastAsia="Times New Roman" w:hAnsi="Times New Roman" w:cs="Times New Roman"/>
                <w:color w:val="000000"/>
                <w:kern w:val="0"/>
                <w:sz w:val="24"/>
                <w:szCs w:val="24"/>
                <w:lang w:eastAsia="uk-UA"/>
                <w14:ligatures w14:val="none"/>
              </w:rPr>
            </w:pPr>
          </w:p>
          <w:p w14:paraId="1CE3C930" w14:textId="77777777" w:rsidR="008D443C" w:rsidRDefault="008D443C" w:rsidP="007C790C">
            <w:pPr>
              <w:spacing w:after="0" w:line="240" w:lineRule="auto"/>
              <w:rPr>
                <w:rFonts w:ascii="Times New Roman" w:eastAsia="Times New Roman" w:hAnsi="Times New Roman" w:cs="Times New Roman"/>
                <w:color w:val="000000"/>
                <w:kern w:val="0"/>
                <w:sz w:val="24"/>
                <w:szCs w:val="24"/>
                <w:lang w:eastAsia="uk-UA"/>
                <w14:ligatures w14:val="none"/>
              </w:rPr>
            </w:pPr>
          </w:p>
          <w:p w14:paraId="38C14DB0" w14:textId="77777777" w:rsidR="008D443C" w:rsidRDefault="008D443C" w:rsidP="007C790C">
            <w:pPr>
              <w:spacing w:after="0" w:line="240" w:lineRule="auto"/>
              <w:rPr>
                <w:rFonts w:ascii="Times New Roman" w:eastAsia="Times New Roman" w:hAnsi="Times New Roman" w:cs="Times New Roman"/>
                <w:color w:val="000000"/>
                <w:kern w:val="0"/>
                <w:sz w:val="24"/>
                <w:szCs w:val="24"/>
                <w:lang w:eastAsia="uk-UA"/>
                <w14:ligatures w14:val="none"/>
              </w:rPr>
            </w:pPr>
          </w:p>
          <w:p w14:paraId="000695EE" w14:textId="77777777" w:rsidR="008D443C" w:rsidRDefault="008D443C" w:rsidP="007C790C">
            <w:pPr>
              <w:spacing w:after="0" w:line="240" w:lineRule="auto"/>
              <w:rPr>
                <w:rFonts w:ascii="Times New Roman" w:eastAsia="Times New Roman" w:hAnsi="Times New Roman" w:cs="Times New Roman"/>
                <w:color w:val="000000"/>
                <w:kern w:val="0"/>
                <w:sz w:val="24"/>
                <w:szCs w:val="24"/>
                <w:lang w:eastAsia="uk-UA"/>
                <w14:ligatures w14:val="none"/>
              </w:rPr>
            </w:pPr>
          </w:p>
          <w:p w14:paraId="36CAC2B4" w14:textId="77777777" w:rsidR="008D443C" w:rsidRDefault="008D443C" w:rsidP="007C790C">
            <w:pPr>
              <w:spacing w:after="0" w:line="240" w:lineRule="auto"/>
              <w:rPr>
                <w:rFonts w:ascii="Times New Roman" w:eastAsia="Times New Roman" w:hAnsi="Times New Roman" w:cs="Times New Roman"/>
                <w:color w:val="000000"/>
                <w:kern w:val="0"/>
                <w:sz w:val="24"/>
                <w:szCs w:val="24"/>
                <w:lang w:eastAsia="uk-UA"/>
                <w14:ligatures w14:val="none"/>
              </w:rPr>
            </w:pPr>
          </w:p>
          <w:p w14:paraId="57B689C2" w14:textId="77777777" w:rsidR="008D443C" w:rsidRDefault="008D443C" w:rsidP="007C790C">
            <w:pPr>
              <w:spacing w:after="0" w:line="240" w:lineRule="auto"/>
              <w:rPr>
                <w:rFonts w:ascii="Times New Roman" w:eastAsia="Times New Roman" w:hAnsi="Times New Roman" w:cs="Times New Roman"/>
                <w:color w:val="000000"/>
                <w:kern w:val="0"/>
                <w:sz w:val="24"/>
                <w:szCs w:val="24"/>
                <w:lang w:eastAsia="uk-UA"/>
                <w14:ligatures w14:val="none"/>
              </w:rPr>
            </w:pPr>
          </w:p>
          <w:p w14:paraId="0D02C8E2" w14:textId="77777777" w:rsidR="008D443C" w:rsidRDefault="008D443C" w:rsidP="007C790C">
            <w:pPr>
              <w:spacing w:after="0" w:line="240" w:lineRule="auto"/>
              <w:rPr>
                <w:rFonts w:ascii="Times New Roman" w:eastAsia="Times New Roman" w:hAnsi="Times New Roman" w:cs="Times New Roman"/>
                <w:color w:val="000000"/>
                <w:kern w:val="0"/>
                <w:sz w:val="24"/>
                <w:szCs w:val="24"/>
                <w:lang w:eastAsia="uk-UA"/>
                <w14:ligatures w14:val="none"/>
              </w:rPr>
            </w:pPr>
          </w:p>
          <w:p w14:paraId="61A711B8" w14:textId="77777777" w:rsidR="008D443C" w:rsidRDefault="008D443C" w:rsidP="007C790C">
            <w:pPr>
              <w:spacing w:after="0" w:line="240" w:lineRule="auto"/>
              <w:rPr>
                <w:rFonts w:ascii="Times New Roman" w:eastAsia="Times New Roman" w:hAnsi="Times New Roman" w:cs="Times New Roman"/>
                <w:color w:val="000000"/>
                <w:kern w:val="0"/>
                <w:sz w:val="24"/>
                <w:szCs w:val="24"/>
                <w:lang w:eastAsia="uk-UA"/>
                <w14:ligatures w14:val="none"/>
              </w:rPr>
            </w:pPr>
          </w:p>
          <w:p w14:paraId="2FCD8FC0" w14:textId="77777777" w:rsidR="008D443C" w:rsidRDefault="008D443C" w:rsidP="007C790C">
            <w:pPr>
              <w:spacing w:after="0" w:line="240" w:lineRule="auto"/>
              <w:rPr>
                <w:rFonts w:ascii="Times New Roman" w:eastAsia="Times New Roman" w:hAnsi="Times New Roman" w:cs="Times New Roman"/>
                <w:color w:val="000000"/>
                <w:kern w:val="0"/>
                <w:sz w:val="24"/>
                <w:szCs w:val="24"/>
                <w:lang w:eastAsia="uk-UA"/>
                <w14:ligatures w14:val="none"/>
              </w:rPr>
            </w:pPr>
          </w:p>
          <w:p w14:paraId="77878C8D" w14:textId="615FB5C7" w:rsidR="00C61105" w:rsidRPr="005B7344" w:rsidRDefault="00C61105" w:rsidP="007C790C">
            <w:pPr>
              <w:spacing w:after="0" w:line="240" w:lineRule="auto"/>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color w:val="000000"/>
                <w:kern w:val="0"/>
                <w:sz w:val="24"/>
                <w:szCs w:val="24"/>
                <w:lang w:eastAsia="uk-UA"/>
                <w14:ligatures w14:val="none"/>
              </w:rPr>
              <w:t>_____________</w:t>
            </w:r>
            <w:r w:rsidR="007C790C" w:rsidRPr="005B7344">
              <w:rPr>
                <w:rFonts w:ascii="Times New Roman" w:eastAsia="Times New Roman" w:hAnsi="Times New Roman" w:cs="Times New Roman"/>
                <w:color w:val="000000"/>
                <w:kern w:val="0"/>
                <w:sz w:val="24"/>
                <w:szCs w:val="24"/>
                <w:lang w:eastAsia="uk-UA"/>
                <w14:ligatures w14:val="none"/>
              </w:rPr>
              <w:t>_________ /____________/</w:t>
            </w:r>
            <w:proofErr w:type="spellStart"/>
            <w:r w:rsidR="007C790C" w:rsidRPr="005B7344">
              <w:rPr>
                <w:rFonts w:ascii="Times New Roman" w:eastAsia="Times New Roman" w:hAnsi="Times New Roman" w:cs="Times New Roman"/>
                <w:color w:val="000000"/>
                <w:kern w:val="0"/>
                <w:sz w:val="24"/>
                <w:szCs w:val="24"/>
                <w:lang w:eastAsia="uk-UA"/>
                <w14:ligatures w14:val="none"/>
              </w:rPr>
              <w:t>М.п</w:t>
            </w:r>
            <w:proofErr w:type="spellEnd"/>
            <w:r w:rsidR="007C790C" w:rsidRPr="005B7344">
              <w:rPr>
                <w:rFonts w:ascii="Times New Roman" w:eastAsia="Times New Roman" w:hAnsi="Times New Roman" w:cs="Times New Roman"/>
                <w:color w:val="000000"/>
                <w:kern w:val="0"/>
                <w:sz w:val="24"/>
                <w:szCs w:val="24"/>
                <w:lang w:eastAsia="uk-UA"/>
                <w14:ligatures w14:val="none"/>
              </w:rPr>
              <w:t>.</w:t>
            </w:r>
          </w:p>
          <w:p w14:paraId="100B3091" w14:textId="6583D14F" w:rsidR="007C790C" w:rsidRPr="005B7344" w:rsidRDefault="007C790C" w:rsidP="007C790C">
            <w:pPr>
              <w:spacing w:after="0" w:line="240" w:lineRule="auto"/>
              <w:rPr>
                <w:rFonts w:ascii="Times New Roman" w:eastAsia="Times New Roman" w:hAnsi="Times New Roman" w:cs="Times New Roman"/>
                <w:kern w:val="0"/>
                <w:sz w:val="24"/>
                <w:szCs w:val="24"/>
                <w:lang w:eastAsia="uk-UA"/>
                <w14:ligatures w14:val="none"/>
              </w:rPr>
            </w:pPr>
            <w:r w:rsidRPr="005B7344">
              <w:rPr>
                <w:rFonts w:ascii="Times New Roman" w:eastAsia="Times New Roman" w:hAnsi="Times New Roman" w:cs="Times New Roman"/>
                <w:kern w:val="0"/>
                <w:sz w:val="24"/>
                <w:szCs w:val="24"/>
                <w:lang w:eastAsia="uk-UA"/>
                <w14:ligatures w14:val="none"/>
              </w:rPr>
              <w:t xml:space="preserve">                     (підпис)                       (Прізвище, </w:t>
            </w:r>
            <w:proofErr w:type="spellStart"/>
            <w:r w:rsidRPr="005B7344">
              <w:rPr>
                <w:rFonts w:ascii="Times New Roman" w:eastAsia="Times New Roman" w:hAnsi="Times New Roman" w:cs="Times New Roman"/>
                <w:kern w:val="0"/>
                <w:sz w:val="24"/>
                <w:szCs w:val="24"/>
                <w:lang w:eastAsia="uk-UA"/>
                <w14:ligatures w14:val="none"/>
              </w:rPr>
              <w:t>інінціали</w:t>
            </w:r>
            <w:proofErr w:type="spellEnd"/>
            <w:r w:rsidRPr="005B7344">
              <w:rPr>
                <w:rFonts w:ascii="Times New Roman" w:eastAsia="Times New Roman" w:hAnsi="Times New Roman" w:cs="Times New Roman"/>
                <w:kern w:val="0"/>
                <w:sz w:val="24"/>
                <w:szCs w:val="24"/>
                <w:lang w:eastAsia="uk-UA"/>
                <w14:ligatures w14:val="none"/>
              </w:rPr>
              <w:t>)</w:t>
            </w:r>
          </w:p>
          <w:p w14:paraId="3BB7858C" w14:textId="44848D90" w:rsidR="00C61105" w:rsidRPr="005B7344" w:rsidRDefault="00C61105" w:rsidP="007C790C">
            <w:pPr>
              <w:spacing w:after="0" w:line="240" w:lineRule="auto"/>
              <w:rPr>
                <w:rFonts w:ascii="Times New Roman" w:eastAsia="Times New Roman" w:hAnsi="Times New Roman" w:cs="Times New Roman"/>
                <w:kern w:val="0"/>
                <w:sz w:val="24"/>
                <w:szCs w:val="24"/>
                <w:lang w:eastAsia="uk-UA"/>
                <w14:ligatures w14:val="none"/>
              </w:rPr>
            </w:pPr>
          </w:p>
        </w:tc>
      </w:tr>
    </w:tbl>
    <w:p w14:paraId="2461226E" w14:textId="77777777" w:rsidR="006C52C3" w:rsidRPr="005B7344" w:rsidRDefault="006C52C3">
      <w:pPr>
        <w:rPr>
          <w:sz w:val="24"/>
          <w:szCs w:val="24"/>
        </w:rPr>
      </w:pPr>
    </w:p>
    <w:sectPr w:rsidR="006C52C3" w:rsidRPr="005B7344" w:rsidSect="002F126A">
      <w:pgSz w:w="11906" w:h="16838"/>
      <w:pgMar w:top="850" w:right="850" w:bottom="85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0EE4"/>
    <w:multiLevelType w:val="multilevel"/>
    <w:tmpl w:val="DDD4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F04C5"/>
    <w:multiLevelType w:val="multilevel"/>
    <w:tmpl w:val="2CDE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A50ECD"/>
    <w:multiLevelType w:val="multilevel"/>
    <w:tmpl w:val="F446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F0017C"/>
    <w:multiLevelType w:val="multilevel"/>
    <w:tmpl w:val="3446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445967">
    <w:abstractNumId w:val="1"/>
  </w:num>
  <w:num w:numId="2" w16cid:durableId="1373656112">
    <w:abstractNumId w:val="3"/>
  </w:num>
  <w:num w:numId="3" w16cid:durableId="1832870679">
    <w:abstractNumId w:val="0"/>
  </w:num>
  <w:num w:numId="4" w16cid:durableId="143944300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05"/>
    <w:rsid w:val="00060C3E"/>
    <w:rsid w:val="000A6607"/>
    <w:rsid w:val="00225612"/>
    <w:rsid w:val="002307A3"/>
    <w:rsid w:val="00237F93"/>
    <w:rsid w:val="002C721A"/>
    <w:rsid w:val="002F126A"/>
    <w:rsid w:val="002F5516"/>
    <w:rsid w:val="00383E60"/>
    <w:rsid w:val="003A1789"/>
    <w:rsid w:val="003D6C96"/>
    <w:rsid w:val="00437012"/>
    <w:rsid w:val="004E6F1F"/>
    <w:rsid w:val="00527D10"/>
    <w:rsid w:val="00553149"/>
    <w:rsid w:val="00562189"/>
    <w:rsid w:val="005B7344"/>
    <w:rsid w:val="006C52C3"/>
    <w:rsid w:val="006C7ECA"/>
    <w:rsid w:val="006D4982"/>
    <w:rsid w:val="00713CCC"/>
    <w:rsid w:val="007A5278"/>
    <w:rsid w:val="007C43E9"/>
    <w:rsid w:val="007C790C"/>
    <w:rsid w:val="007F6217"/>
    <w:rsid w:val="008A0939"/>
    <w:rsid w:val="008D443C"/>
    <w:rsid w:val="00926CE0"/>
    <w:rsid w:val="009F52E3"/>
    <w:rsid w:val="00A658E4"/>
    <w:rsid w:val="00AB1EE2"/>
    <w:rsid w:val="00AB25E7"/>
    <w:rsid w:val="00B40DBE"/>
    <w:rsid w:val="00C0142E"/>
    <w:rsid w:val="00C61105"/>
    <w:rsid w:val="00C77D7A"/>
    <w:rsid w:val="00C972C7"/>
    <w:rsid w:val="00C97C2A"/>
    <w:rsid w:val="00CC5632"/>
    <w:rsid w:val="00D933B0"/>
    <w:rsid w:val="00DC28CC"/>
    <w:rsid w:val="00DC338C"/>
    <w:rsid w:val="00E402BA"/>
    <w:rsid w:val="00EA3592"/>
    <w:rsid w:val="00F62ED6"/>
    <w:rsid w:val="00FE4C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C5C67"/>
  <w15:chartTrackingRefBased/>
  <w15:docId w15:val="{B722E0C5-B661-414A-BDE1-05DA35A0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61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61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6110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6110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6110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6110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6110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6110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6110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110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6110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6110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6110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6110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6110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61105"/>
    <w:rPr>
      <w:rFonts w:eastAsiaTheme="majorEastAsia" w:cstheme="majorBidi"/>
      <w:color w:val="595959" w:themeColor="text1" w:themeTint="A6"/>
    </w:rPr>
  </w:style>
  <w:style w:type="character" w:customStyle="1" w:styleId="80">
    <w:name w:val="Заголовок 8 Знак"/>
    <w:basedOn w:val="a0"/>
    <w:link w:val="8"/>
    <w:uiPriority w:val="9"/>
    <w:semiHidden/>
    <w:rsid w:val="00C6110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61105"/>
    <w:rPr>
      <w:rFonts w:eastAsiaTheme="majorEastAsia" w:cstheme="majorBidi"/>
      <w:color w:val="272727" w:themeColor="text1" w:themeTint="D8"/>
    </w:rPr>
  </w:style>
  <w:style w:type="paragraph" w:styleId="a3">
    <w:name w:val="Title"/>
    <w:basedOn w:val="a"/>
    <w:next w:val="a"/>
    <w:link w:val="a4"/>
    <w:uiPriority w:val="10"/>
    <w:qFormat/>
    <w:rsid w:val="00C61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611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110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6110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61105"/>
    <w:pPr>
      <w:spacing w:before="160"/>
      <w:jc w:val="center"/>
    </w:pPr>
    <w:rPr>
      <w:i/>
      <w:iCs/>
      <w:color w:val="404040" w:themeColor="text1" w:themeTint="BF"/>
    </w:rPr>
  </w:style>
  <w:style w:type="character" w:customStyle="1" w:styleId="a8">
    <w:name w:val="Цитата Знак"/>
    <w:basedOn w:val="a0"/>
    <w:link w:val="a7"/>
    <w:uiPriority w:val="29"/>
    <w:rsid w:val="00C61105"/>
    <w:rPr>
      <w:i/>
      <w:iCs/>
      <w:color w:val="404040" w:themeColor="text1" w:themeTint="BF"/>
    </w:rPr>
  </w:style>
  <w:style w:type="paragraph" w:styleId="a9">
    <w:name w:val="List Paragraph"/>
    <w:basedOn w:val="a"/>
    <w:uiPriority w:val="34"/>
    <w:qFormat/>
    <w:rsid w:val="00C61105"/>
    <w:pPr>
      <w:ind w:left="720"/>
      <w:contextualSpacing/>
    </w:pPr>
  </w:style>
  <w:style w:type="character" w:styleId="aa">
    <w:name w:val="Intense Emphasis"/>
    <w:basedOn w:val="a0"/>
    <w:uiPriority w:val="21"/>
    <w:qFormat/>
    <w:rsid w:val="00C61105"/>
    <w:rPr>
      <w:i/>
      <w:iCs/>
      <w:color w:val="0F4761" w:themeColor="accent1" w:themeShade="BF"/>
    </w:rPr>
  </w:style>
  <w:style w:type="paragraph" w:styleId="ab">
    <w:name w:val="Intense Quote"/>
    <w:basedOn w:val="a"/>
    <w:next w:val="a"/>
    <w:link w:val="ac"/>
    <w:uiPriority w:val="30"/>
    <w:qFormat/>
    <w:rsid w:val="00C61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C61105"/>
    <w:rPr>
      <w:i/>
      <w:iCs/>
      <w:color w:val="0F4761" w:themeColor="accent1" w:themeShade="BF"/>
    </w:rPr>
  </w:style>
  <w:style w:type="character" w:styleId="ad">
    <w:name w:val="Intense Reference"/>
    <w:basedOn w:val="a0"/>
    <w:uiPriority w:val="32"/>
    <w:qFormat/>
    <w:rsid w:val="00C61105"/>
    <w:rPr>
      <w:b/>
      <w:bCs/>
      <w:smallCaps/>
      <w:color w:val="0F4761" w:themeColor="accent1" w:themeShade="BF"/>
      <w:spacing w:val="5"/>
    </w:rPr>
  </w:style>
  <w:style w:type="character" w:styleId="ae">
    <w:name w:val="Hyperlink"/>
    <w:basedOn w:val="a0"/>
    <w:uiPriority w:val="99"/>
    <w:unhideWhenUsed/>
    <w:rsid w:val="00C61105"/>
    <w:rPr>
      <w:color w:val="467886" w:themeColor="hyperlink"/>
      <w:u w:val="single"/>
    </w:rPr>
  </w:style>
  <w:style w:type="character" w:styleId="af">
    <w:name w:val="Unresolved Mention"/>
    <w:basedOn w:val="a0"/>
    <w:uiPriority w:val="99"/>
    <w:semiHidden/>
    <w:unhideWhenUsed/>
    <w:rsid w:val="00C61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77831">
      <w:bodyDiv w:val="1"/>
      <w:marLeft w:val="0"/>
      <w:marRight w:val="0"/>
      <w:marTop w:val="0"/>
      <w:marBottom w:val="0"/>
      <w:divBdr>
        <w:top w:val="none" w:sz="0" w:space="0" w:color="auto"/>
        <w:left w:val="none" w:sz="0" w:space="0" w:color="auto"/>
        <w:bottom w:val="none" w:sz="0" w:space="0" w:color="auto"/>
        <w:right w:val="none" w:sz="0" w:space="0" w:color="auto"/>
      </w:divBdr>
      <w:divsChild>
        <w:div w:id="1201166760">
          <w:marLeft w:val="-30"/>
          <w:marRight w:val="0"/>
          <w:marTop w:val="0"/>
          <w:marBottom w:val="0"/>
          <w:divBdr>
            <w:top w:val="none" w:sz="0" w:space="0" w:color="auto"/>
            <w:left w:val="none" w:sz="0" w:space="0" w:color="auto"/>
            <w:bottom w:val="none" w:sz="0" w:space="0" w:color="auto"/>
            <w:right w:val="none" w:sz="0" w:space="0" w:color="auto"/>
          </w:divBdr>
        </w:div>
        <w:div w:id="1650788570">
          <w:marLeft w:val="-16"/>
          <w:marRight w:val="0"/>
          <w:marTop w:val="0"/>
          <w:marBottom w:val="0"/>
          <w:divBdr>
            <w:top w:val="none" w:sz="0" w:space="0" w:color="auto"/>
            <w:left w:val="none" w:sz="0" w:space="0" w:color="auto"/>
            <w:bottom w:val="none" w:sz="0" w:space="0" w:color="auto"/>
            <w:right w:val="none" w:sz="0" w:space="0" w:color="auto"/>
          </w:divBdr>
        </w:div>
      </w:divsChild>
    </w:div>
    <w:div w:id="1450050088">
      <w:bodyDiv w:val="1"/>
      <w:marLeft w:val="0"/>
      <w:marRight w:val="0"/>
      <w:marTop w:val="0"/>
      <w:marBottom w:val="0"/>
      <w:divBdr>
        <w:top w:val="none" w:sz="0" w:space="0" w:color="auto"/>
        <w:left w:val="none" w:sz="0" w:space="0" w:color="auto"/>
        <w:bottom w:val="none" w:sz="0" w:space="0" w:color="auto"/>
        <w:right w:val="none" w:sz="0" w:space="0" w:color="auto"/>
      </w:divBdr>
      <w:divsChild>
        <w:div w:id="1458991380">
          <w:marLeft w:val="-30"/>
          <w:marRight w:val="0"/>
          <w:marTop w:val="0"/>
          <w:marBottom w:val="0"/>
          <w:divBdr>
            <w:top w:val="none" w:sz="0" w:space="0" w:color="auto"/>
            <w:left w:val="none" w:sz="0" w:space="0" w:color="auto"/>
            <w:bottom w:val="none" w:sz="0" w:space="0" w:color="auto"/>
            <w:right w:val="none" w:sz="0" w:space="0" w:color="auto"/>
          </w:divBdr>
        </w:div>
        <w:div w:id="817066715">
          <w:marLeft w:val="-1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z1378-15/paran18"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45C7CCA155AE141802138603B4BAA73" ma:contentTypeVersion="15" ma:contentTypeDescription="Створення нового документа." ma:contentTypeScope="" ma:versionID="b305153050f20c3d2354252e65ac1c0b">
  <xsd:schema xmlns:xsd="http://www.w3.org/2001/XMLSchema" xmlns:xs="http://www.w3.org/2001/XMLSchema" xmlns:p="http://schemas.microsoft.com/office/2006/metadata/properties" xmlns:ns2="56a5cba7-5ca6-4201-90af-65e676d3b2d4" xmlns:ns3="5b747efb-b8de-44c3-930f-67734092e222" targetNamespace="http://schemas.microsoft.com/office/2006/metadata/properties" ma:root="true" ma:fieldsID="021baf53692c212fccc96f6d7763d162" ns2:_="" ns3:_="">
    <xsd:import namespace="56a5cba7-5ca6-4201-90af-65e676d3b2d4"/>
    <xsd:import namespace="5b747efb-b8de-44c3-930f-67734092e2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cba7-5ca6-4201-90af-65e676d3b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ce317c29-620a-49f5-91e4-309d5b98c8e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47efb-b8de-44c3-930f-67734092e2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d402e77-6048-43ad-98ed-e34a4feb71e7}" ma:internalName="TaxCatchAll" ma:showField="CatchAllData" ma:web="5b747efb-b8de-44c3-930f-67734092e2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747efb-b8de-44c3-930f-67734092e222" xsi:nil="true"/>
    <lcf76f155ced4ddcb4097134ff3c332f xmlns="56a5cba7-5ca6-4201-90af-65e676d3b2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A45FE4-9DB7-4038-AFC0-4FA15B3E6CC1}"/>
</file>

<file path=customXml/itemProps2.xml><?xml version="1.0" encoding="utf-8"?>
<ds:datastoreItem xmlns:ds="http://schemas.openxmlformats.org/officeDocument/2006/customXml" ds:itemID="{A4D4437A-3D78-47A9-B85E-6B5E72A96946}">
  <ds:schemaRefs>
    <ds:schemaRef ds:uri="http://schemas.microsoft.com/sharepoint/v3/contenttype/forms"/>
  </ds:schemaRefs>
</ds:datastoreItem>
</file>

<file path=customXml/itemProps3.xml><?xml version="1.0" encoding="utf-8"?>
<ds:datastoreItem xmlns:ds="http://schemas.openxmlformats.org/officeDocument/2006/customXml" ds:itemID="{C7D64E7E-3700-4C03-8AA3-FA188F63693F}">
  <ds:schemaRefs>
    <ds:schemaRef ds:uri="http://schemas.microsoft.com/office/2006/metadata/properties"/>
    <ds:schemaRef ds:uri="http://schemas.microsoft.com/office/infopath/2007/PartnerControls"/>
    <ds:schemaRef ds:uri="5b747efb-b8de-44c3-930f-67734092e222"/>
    <ds:schemaRef ds:uri="56a5cba7-5ca6-4201-90af-65e676d3b2d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21063</Words>
  <Characters>12006</Characters>
  <Application>Microsoft Office Word</Application>
  <DocSecurity>0</DocSecurity>
  <Lines>100</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 Prasol</dc:creator>
  <cp:keywords/>
  <dc:description/>
  <cp:lastModifiedBy>Andriy Fedorchuk</cp:lastModifiedBy>
  <cp:revision>14</cp:revision>
  <dcterms:created xsi:type="dcterms:W3CDTF">2025-08-11T09:15:00Z</dcterms:created>
  <dcterms:modified xsi:type="dcterms:W3CDTF">2025-12-01T15:08:00Z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0x010100E45C7CCA155AE141802138603B4BAA73</vt:lpwstr>
  </property>
  <property fmtid="{D5CDD505-2E9C-101B-9397-08002B2CF9AE}" pid="3" name="MediaServiceImageTags">
    <vt:lpwstr/>
  </property>
</Properties>
</file>